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CDD4201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391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EF4C6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F4C60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>
      <w:bookmarkStart w:id="0" w:name="_GoBack"/>
      <w:bookmarkEnd w:id="0"/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E0605B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71522F3" w:rsidR="00E0605B" w:rsidRPr="00FE6791" w:rsidRDefault="00E0605B" w:rsidP="00E0605B"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3F0CC8B4" w:rsidR="00E0605B" w:rsidRPr="00F35BBC" w:rsidRDefault="00E0605B" w:rsidP="00E0605B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154539CE" w:rsidR="00E0605B" w:rsidRPr="00E0605B" w:rsidRDefault="00E0605B" w:rsidP="00E0605B">
            <w:pPr>
              <w:rPr>
                <w:rFonts w:cstheme="minorHAnsi"/>
              </w:rPr>
            </w:pPr>
            <w:r w:rsidRPr="00E0605B">
              <w:rPr>
                <w:color w:val="2C2D2E"/>
                <w:shd w:val="clear" w:color="auto" w:fill="FFFFFF"/>
              </w:rPr>
              <w:t>1 323 600,00</w:t>
            </w:r>
          </w:p>
        </w:tc>
        <w:tc>
          <w:tcPr>
            <w:tcW w:w="2508" w:type="dxa"/>
          </w:tcPr>
          <w:p w14:paraId="15DD6C45" w14:textId="3E17A73C" w:rsidR="00E0605B" w:rsidRDefault="00E0605B" w:rsidP="00E0605B"/>
        </w:tc>
        <w:tc>
          <w:tcPr>
            <w:tcW w:w="2058" w:type="dxa"/>
          </w:tcPr>
          <w:p w14:paraId="1666CA9A" w14:textId="3ED53476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BF31FA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7C0BC5A9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7F9B6297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1 288 800,00  </w:t>
            </w:r>
          </w:p>
        </w:tc>
        <w:tc>
          <w:tcPr>
            <w:tcW w:w="2508" w:type="dxa"/>
          </w:tcPr>
          <w:p w14:paraId="4E1FF52C" w14:textId="3D39C996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0C1DAFCC" w14:textId="0364CE05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F25552C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0C3F0473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2E9EC1CF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1 254 000,00  </w:t>
            </w:r>
          </w:p>
        </w:tc>
        <w:tc>
          <w:tcPr>
            <w:tcW w:w="2508" w:type="dxa"/>
          </w:tcPr>
          <w:p w14:paraId="60CF947A" w14:textId="66B2547E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47A716C9" w14:textId="369ED00A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8F4B88C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057F2FD5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6F452EAB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1 219 200,00  </w:t>
            </w:r>
          </w:p>
        </w:tc>
        <w:tc>
          <w:tcPr>
            <w:tcW w:w="2508" w:type="dxa"/>
          </w:tcPr>
          <w:p w14:paraId="223A74F5" w14:textId="21D13792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657A54CD" w14:textId="6173A825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11FEDCC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14456153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74FA4287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1 184 400,00  </w:t>
            </w:r>
          </w:p>
        </w:tc>
        <w:tc>
          <w:tcPr>
            <w:tcW w:w="2508" w:type="dxa"/>
          </w:tcPr>
          <w:p w14:paraId="76B8EDA5" w14:textId="27B22828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21ADCE47" w14:textId="6FA8BAA1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C4058A7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2A7C54E0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41058F6A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1 149 600,00  </w:t>
            </w:r>
          </w:p>
        </w:tc>
        <w:tc>
          <w:tcPr>
            <w:tcW w:w="2508" w:type="dxa"/>
          </w:tcPr>
          <w:p w14:paraId="6B8CFA97" w14:textId="45AC825C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4C9BFE9C" w14:textId="7B2A9953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FB299F6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5981795B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3BE3947F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1 114 800,00  </w:t>
            </w:r>
          </w:p>
        </w:tc>
        <w:tc>
          <w:tcPr>
            <w:tcW w:w="2508" w:type="dxa"/>
          </w:tcPr>
          <w:p w14:paraId="19D58596" w14:textId="74F23590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591E6381" w14:textId="0588069B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2110251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03D701D1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68AC2E15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1 080 000,00  </w:t>
            </w:r>
          </w:p>
        </w:tc>
        <w:tc>
          <w:tcPr>
            <w:tcW w:w="2508" w:type="dxa"/>
          </w:tcPr>
          <w:p w14:paraId="6C290C58" w14:textId="4573CC08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042C4CFA" w14:textId="07EBFEDD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2D72005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0CF22D07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79FD44C1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1 045 200,00  </w:t>
            </w:r>
          </w:p>
        </w:tc>
        <w:tc>
          <w:tcPr>
            <w:tcW w:w="2508" w:type="dxa"/>
          </w:tcPr>
          <w:p w14:paraId="75F17074" w14:textId="3C11F5E6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623E284C" w14:textId="3BF04DA9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B1F6B40" w:rsidR="00E0605B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3A4F1F31" w:rsidR="00E0605B" w:rsidRPr="00F35BBC" w:rsidRDefault="00E0605B" w:rsidP="00E0605B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611E990C" w:rsidR="00E0605B" w:rsidRPr="00E0605B" w:rsidRDefault="00E0605B" w:rsidP="00E0605B"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1 010 400,00  </w:t>
            </w:r>
          </w:p>
        </w:tc>
        <w:tc>
          <w:tcPr>
            <w:tcW w:w="2508" w:type="dxa"/>
          </w:tcPr>
          <w:p w14:paraId="6BEF93DB" w14:textId="37F9621D" w:rsidR="00E0605B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1062C606" w14:textId="0CC04DA3" w:rsidR="00E0605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  <w:tr w:rsidR="00E0605B" w14:paraId="63533020" w14:textId="77777777" w:rsidTr="00020912">
        <w:trPr>
          <w:trHeight w:val="300"/>
        </w:trPr>
        <w:tc>
          <w:tcPr>
            <w:tcW w:w="3758" w:type="dxa"/>
          </w:tcPr>
          <w:p w14:paraId="1521191C" w14:textId="38B8B972" w:rsidR="00E0605B" w:rsidRDefault="00E0605B" w:rsidP="00E0605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31CCFBD9" w14:textId="33A45817" w:rsidR="00E0605B" w:rsidRPr="00F35BBC" w:rsidRDefault="00E0605B" w:rsidP="00E0605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FE681E9" w14:textId="5255D429" w:rsidR="00E0605B" w:rsidRPr="00E0605B" w:rsidRDefault="00E0605B" w:rsidP="00E0605B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0605B">
              <w:rPr>
                <w:rFonts w:ascii="Calibri" w:hAnsi="Calibri" w:cs="Calibri"/>
                <w:color w:val="000000"/>
                <w:shd w:val="clear" w:color="auto" w:fill="FFFFFF"/>
              </w:rPr>
              <w:t>975 600,00  </w:t>
            </w:r>
          </w:p>
        </w:tc>
        <w:tc>
          <w:tcPr>
            <w:tcW w:w="2508" w:type="dxa"/>
          </w:tcPr>
          <w:p w14:paraId="69128575" w14:textId="7535D058" w:rsidR="00E0605B" w:rsidRPr="00780D01" w:rsidRDefault="00E0605B" w:rsidP="00E0605B">
            <w:r w:rsidRPr="00040388">
              <w:rPr>
                <w:rFonts w:ascii="Calibri" w:hAnsi="Calibri" w:cs="Calibri"/>
                <w:color w:val="000000"/>
                <w:shd w:val="clear" w:color="auto" w:fill="FFFFFF"/>
              </w:rPr>
              <w:t> 23 280</w:t>
            </w:r>
          </w:p>
        </w:tc>
        <w:tc>
          <w:tcPr>
            <w:tcW w:w="2058" w:type="dxa"/>
          </w:tcPr>
          <w:p w14:paraId="0696D417" w14:textId="486F29A6" w:rsidR="00E0605B" w:rsidRPr="006C5CCB" w:rsidRDefault="00E0605B" w:rsidP="00E0605B">
            <w:r w:rsidRPr="002712BB">
              <w:rPr>
                <w:rFonts w:ascii="Calibri" w:hAnsi="Calibri" w:cs="Calibri"/>
                <w:color w:val="000000"/>
                <w:shd w:val="clear" w:color="auto" w:fill="FFFFFF"/>
              </w:rPr>
              <w:t> 132 360</w:t>
            </w:r>
          </w:p>
        </w:tc>
      </w:tr>
    </w:tbl>
    <w:p w14:paraId="5FBBA173" w14:textId="13C42C3F" w:rsidR="00A35375" w:rsidRDefault="00A35375"/>
    <w:p w14:paraId="67E22634" w14:textId="00D73815" w:rsidR="00A35375" w:rsidRPr="00127A9D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E0605B" w:rsidRPr="00E0605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975 600</w:t>
      </w:r>
    </w:p>
    <w:sectPr w:rsidR="00A35375" w:rsidRPr="00127A9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60CDC"/>
    <w:rsid w:val="00366FD3"/>
    <w:rsid w:val="00374E01"/>
    <w:rsid w:val="00392066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71D76"/>
    <w:rsid w:val="004737CA"/>
    <w:rsid w:val="00490245"/>
    <w:rsid w:val="00490828"/>
    <w:rsid w:val="00491BC5"/>
    <w:rsid w:val="00494B73"/>
    <w:rsid w:val="004A3427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701DC8"/>
    <w:rsid w:val="00717B15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D13A8"/>
    <w:rsid w:val="009D3594"/>
    <w:rsid w:val="009E2B4F"/>
    <w:rsid w:val="009E5C7E"/>
    <w:rsid w:val="00A0085B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491B"/>
    <w:rsid w:val="00B41462"/>
    <w:rsid w:val="00B52102"/>
    <w:rsid w:val="00B74B88"/>
    <w:rsid w:val="00B75862"/>
    <w:rsid w:val="00BA44F6"/>
    <w:rsid w:val="00BC74E9"/>
    <w:rsid w:val="00BD23D9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51284"/>
    <w:rsid w:val="00D7439F"/>
    <w:rsid w:val="00D762EB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33</cp:revision>
  <dcterms:created xsi:type="dcterms:W3CDTF">2022-03-16T15:28:00Z</dcterms:created>
  <dcterms:modified xsi:type="dcterms:W3CDTF">2022-03-17T12:20:00Z</dcterms:modified>
</cp:coreProperties>
</file>