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33A8B34" w:rsidR="00A35375" w:rsidRPr="00E81C5A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47D9" w:rsidRPr="00A047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E81C5A" w:rsidRPr="00E81C5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F431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81C5A" w:rsidRPr="00E81C5A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81C5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78F424" w:rsidR="00E81C5A" w:rsidRPr="00DB596B" w:rsidRDefault="00E81C5A" w:rsidP="00E81C5A">
            <w:bookmarkStart w:id="0" w:name="_GoBack" w:colFirst="1" w:colLast="2"/>
            <w:r w:rsidRPr="00DB596B">
              <w:rPr>
                <w:color w:val="000000"/>
                <w:shd w:val="clear" w:color="auto" w:fill="FFFFFF"/>
              </w:rPr>
              <w:t>25.03.2022</w:t>
            </w:r>
          </w:p>
        </w:tc>
        <w:tc>
          <w:tcPr>
            <w:tcW w:w="3622" w:type="dxa"/>
          </w:tcPr>
          <w:p w14:paraId="2F575108" w14:textId="0FADB168" w:rsidR="00E81C5A" w:rsidRPr="00E81C5A" w:rsidRDefault="00E81C5A" w:rsidP="00E81C5A">
            <w:pPr>
              <w:rPr>
                <w:rFonts w:cstheme="minorHAnsi"/>
              </w:rPr>
            </w:pPr>
            <w:r w:rsidRPr="00E81C5A"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2508" w:type="dxa"/>
          </w:tcPr>
          <w:p w14:paraId="306AF26F" w14:textId="23921D05" w:rsidR="00E81C5A" w:rsidRPr="00E81C5A" w:rsidRDefault="00E81C5A" w:rsidP="00E81C5A">
            <w:pPr>
              <w:rPr>
                <w:rFonts w:cstheme="minorHAnsi"/>
              </w:rPr>
            </w:pPr>
            <w:r w:rsidRPr="00E81C5A">
              <w:rPr>
                <w:color w:val="2C2D2E"/>
                <w:shd w:val="clear" w:color="auto" w:fill="FFFFFF"/>
              </w:rPr>
              <w:t>5 865 600,00</w:t>
            </w:r>
          </w:p>
        </w:tc>
        <w:tc>
          <w:tcPr>
            <w:tcW w:w="2508" w:type="dxa"/>
          </w:tcPr>
          <w:p w14:paraId="15DD6C45" w14:textId="3E17A73C" w:rsidR="00E81C5A" w:rsidRDefault="00E81C5A" w:rsidP="00E81C5A"/>
        </w:tc>
        <w:tc>
          <w:tcPr>
            <w:tcW w:w="2058" w:type="dxa"/>
          </w:tcPr>
          <w:p w14:paraId="1666CA9A" w14:textId="0E9B5502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bookmarkEnd w:id="0"/>
      <w:tr w:rsidR="00E81C5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EBCB76A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3622" w:type="dxa"/>
          </w:tcPr>
          <w:p w14:paraId="66D7BA60" w14:textId="354CB849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2508" w:type="dxa"/>
          </w:tcPr>
          <w:p w14:paraId="599444CB" w14:textId="57C1DC71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5 762 400,00  </w:t>
            </w:r>
          </w:p>
        </w:tc>
        <w:tc>
          <w:tcPr>
            <w:tcW w:w="2508" w:type="dxa"/>
          </w:tcPr>
          <w:p w14:paraId="4E1FF52C" w14:textId="0B77CB9A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0C1DAFCC" w14:textId="6ED78A4D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3A6AB44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3622" w:type="dxa"/>
          </w:tcPr>
          <w:p w14:paraId="153CD3E1" w14:textId="140580A9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2508" w:type="dxa"/>
          </w:tcPr>
          <w:p w14:paraId="706E61DD" w14:textId="3BD9B98A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5 659 200,00  </w:t>
            </w:r>
          </w:p>
        </w:tc>
        <w:tc>
          <w:tcPr>
            <w:tcW w:w="2508" w:type="dxa"/>
          </w:tcPr>
          <w:p w14:paraId="60CF947A" w14:textId="2F0C3DF7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47A716C9" w14:textId="31A3399E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2C36F24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3622" w:type="dxa"/>
          </w:tcPr>
          <w:p w14:paraId="15166996" w14:textId="5B6B7832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76901CAC" w14:textId="3D84DC38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5 556 000,00  </w:t>
            </w:r>
          </w:p>
        </w:tc>
        <w:tc>
          <w:tcPr>
            <w:tcW w:w="2508" w:type="dxa"/>
          </w:tcPr>
          <w:p w14:paraId="223A74F5" w14:textId="5F374645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657A54CD" w14:textId="6487E2FE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0302E6E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6DA853C0" w14:textId="13D1C5A8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1725D646" w14:textId="11DD1106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5 452 800,00  </w:t>
            </w:r>
          </w:p>
        </w:tc>
        <w:tc>
          <w:tcPr>
            <w:tcW w:w="2508" w:type="dxa"/>
          </w:tcPr>
          <w:p w14:paraId="76B8EDA5" w14:textId="324DF3BC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21ADCE47" w14:textId="6F543EF7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39509AC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0F3A0EEE" w14:textId="12AA6F46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2B941341" w14:textId="3648DAE2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5 349 600,00  </w:t>
            </w:r>
          </w:p>
        </w:tc>
        <w:tc>
          <w:tcPr>
            <w:tcW w:w="2508" w:type="dxa"/>
          </w:tcPr>
          <w:p w14:paraId="6B8CFA97" w14:textId="660E0531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4C9BFE9C" w14:textId="429C2B78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682A9C0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0E645E38" w14:textId="3CAAF53E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7FFBFCDB" w14:textId="29059727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5 246 400,00  </w:t>
            </w:r>
          </w:p>
        </w:tc>
        <w:tc>
          <w:tcPr>
            <w:tcW w:w="2508" w:type="dxa"/>
          </w:tcPr>
          <w:p w14:paraId="19D58596" w14:textId="26F29990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591E6381" w14:textId="36E9B0E2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85FDDBD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51A88873" w14:textId="52916AE3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524C6D11" w14:textId="125A1E27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5 143 200,00  </w:t>
            </w:r>
          </w:p>
        </w:tc>
        <w:tc>
          <w:tcPr>
            <w:tcW w:w="2508" w:type="dxa"/>
          </w:tcPr>
          <w:p w14:paraId="6C290C58" w14:textId="651931B9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042C4CFA" w14:textId="5F3754CA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837F69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73338E8C" w14:textId="4BC8250F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15894200" w14:textId="45F3C925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5 040 000,00  </w:t>
            </w:r>
          </w:p>
        </w:tc>
        <w:tc>
          <w:tcPr>
            <w:tcW w:w="2508" w:type="dxa"/>
          </w:tcPr>
          <w:p w14:paraId="75F17074" w14:textId="0AFC56B8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623E284C" w14:textId="2A8BF3D3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84F562E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08244DB0" w14:textId="73CE7790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4C6E42C5" w14:textId="4C5A739C" w:rsidR="00E81C5A" w:rsidRPr="000305A0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4 936 800,00  </w:t>
            </w:r>
          </w:p>
        </w:tc>
        <w:tc>
          <w:tcPr>
            <w:tcW w:w="2508" w:type="dxa"/>
          </w:tcPr>
          <w:p w14:paraId="6BEF93DB" w14:textId="0AA4B97B" w:rsidR="00E81C5A" w:rsidRDefault="00E81C5A" w:rsidP="00E81C5A"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1062C606" w14:textId="1A186531" w:rsidR="00E81C5A" w:rsidRDefault="00E81C5A" w:rsidP="00E81C5A"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  <w:tr w:rsidR="00E81C5A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665D675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565E2671" w14:textId="6DC82743" w:rsidR="00E81C5A" w:rsidRPr="00CB7314" w:rsidRDefault="00E81C5A" w:rsidP="00E81C5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74F5A293" w14:textId="655AE4AE" w:rsidR="00E81C5A" w:rsidRPr="000305A0" w:rsidRDefault="00E81C5A" w:rsidP="00E81C5A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4 833 600,00  </w:t>
            </w:r>
          </w:p>
        </w:tc>
        <w:tc>
          <w:tcPr>
            <w:tcW w:w="2508" w:type="dxa"/>
          </w:tcPr>
          <w:p w14:paraId="0E6AE654" w14:textId="11C623AD" w:rsidR="00E81C5A" w:rsidRPr="002D4AC8" w:rsidRDefault="00E81C5A" w:rsidP="00E81C5A">
            <w:pPr>
              <w:rPr>
                <w:rFonts w:ascii="Times New Roman" w:hAnsi="Times New Roman"/>
              </w:rPr>
            </w:pPr>
            <w:r w:rsidRPr="00702396">
              <w:rPr>
                <w:rFonts w:ascii="Calibri" w:hAnsi="Calibri" w:cs="Calibri"/>
                <w:color w:val="000000"/>
                <w:shd w:val="clear" w:color="auto" w:fill="FFFFFF"/>
              </w:rPr>
              <w:t>103 200</w:t>
            </w:r>
          </w:p>
        </w:tc>
        <w:tc>
          <w:tcPr>
            <w:tcW w:w="2058" w:type="dxa"/>
          </w:tcPr>
          <w:p w14:paraId="3612E0FC" w14:textId="4712B1F2" w:rsidR="00E81C5A" w:rsidRPr="0064301E" w:rsidRDefault="00E81C5A" w:rsidP="00E81C5A">
            <w:pPr>
              <w:rPr>
                <w:rFonts w:ascii="Times New Roman" w:hAnsi="Times New Roman"/>
              </w:rPr>
            </w:pPr>
            <w:r w:rsidRPr="005A3B12">
              <w:rPr>
                <w:rFonts w:ascii="Calibri" w:hAnsi="Calibri" w:cs="Calibri"/>
                <w:color w:val="000000"/>
                <w:shd w:val="clear" w:color="auto" w:fill="FFFFFF"/>
              </w:rPr>
              <w:t>586 560</w:t>
            </w:r>
          </w:p>
        </w:tc>
      </w:tr>
    </w:tbl>
    <w:p w14:paraId="5FBBA173" w14:textId="13C42C3F" w:rsidR="00A35375" w:rsidRDefault="00A35375"/>
    <w:p w14:paraId="67E22634" w14:textId="2055831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E81C5A" w:rsidRPr="00E81C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4 833 600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153</cp:revision>
  <dcterms:created xsi:type="dcterms:W3CDTF">2022-03-16T15:28:00Z</dcterms:created>
  <dcterms:modified xsi:type="dcterms:W3CDTF">2022-03-24T11:04:00Z</dcterms:modified>
</cp:coreProperties>
</file>