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6513DD5C" w:rsidR="00A35375" w:rsidRPr="00A253C7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6794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047D9" w:rsidRPr="00A047D9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A253C7" w:rsidRPr="00A253C7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636B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F431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253C7" w:rsidRPr="00A253C7"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B6CCE">
        <w:trPr>
          <w:trHeight w:val="598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A253C7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7478F424" w:rsidR="00A253C7" w:rsidRPr="00DB596B" w:rsidRDefault="00A253C7" w:rsidP="00A253C7">
            <w:r w:rsidRPr="00DB596B">
              <w:rPr>
                <w:color w:val="000000"/>
                <w:shd w:val="clear" w:color="auto" w:fill="FFFFFF"/>
              </w:rPr>
              <w:t>25.03.2022</w:t>
            </w:r>
          </w:p>
        </w:tc>
        <w:tc>
          <w:tcPr>
            <w:tcW w:w="3622" w:type="dxa"/>
          </w:tcPr>
          <w:p w14:paraId="2F575108" w14:textId="0FADB168" w:rsidR="00A253C7" w:rsidRPr="00E81C5A" w:rsidRDefault="00A253C7" w:rsidP="00A253C7">
            <w:pPr>
              <w:rPr>
                <w:rFonts w:cstheme="minorHAnsi"/>
              </w:rPr>
            </w:pPr>
            <w:r w:rsidRPr="00E81C5A">
              <w:rPr>
                <w:rFonts w:ascii="Calibri" w:hAnsi="Calibri" w:cs="Calibri"/>
                <w:color w:val="000000"/>
                <w:shd w:val="clear" w:color="auto" w:fill="FFFFFF"/>
              </w:rPr>
              <w:t>25.04.2022</w:t>
            </w:r>
          </w:p>
        </w:tc>
        <w:tc>
          <w:tcPr>
            <w:tcW w:w="2508" w:type="dxa"/>
          </w:tcPr>
          <w:p w14:paraId="306AF26F" w14:textId="3F169E99" w:rsidR="00A253C7" w:rsidRPr="00A253C7" w:rsidRDefault="00A253C7" w:rsidP="00A253C7">
            <w:pPr>
              <w:rPr>
                <w:rFonts w:cstheme="minorHAnsi"/>
              </w:rPr>
            </w:pPr>
            <w:r w:rsidRPr="00A253C7">
              <w:rPr>
                <w:color w:val="2C2D2E"/>
                <w:shd w:val="clear" w:color="auto" w:fill="FFFFFF"/>
              </w:rPr>
              <w:t>6 134 400,00</w:t>
            </w:r>
          </w:p>
        </w:tc>
        <w:tc>
          <w:tcPr>
            <w:tcW w:w="2508" w:type="dxa"/>
          </w:tcPr>
          <w:p w14:paraId="15DD6C45" w14:textId="3E17A73C" w:rsidR="00A253C7" w:rsidRDefault="00A253C7" w:rsidP="00A253C7"/>
        </w:tc>
        <w:tc>
          <w:tcPr>
            <w:tcW w:w="2058" w:type="dxa"/>
          </w:tcPr>
          <w:p w14:paraId="1666CA9A" w14:textId="14A58F64" w:rsidR="00A253C7" w:rsidRDefault="00A253C7" w:rsidP="00A253C7">
            <w:r w:rsidRPr="00A60E79">
              <w:rPr>
                <w:rFonts w:ascii="Calibri" w:hAnsi="Calibri" w:cs="Calibri"/>
                <w:color w:val="000000"/>
                <w:shd w:val="clear" w:color="auto" w:fill="FFFFFF"/>
              </w:rPr>
              <w:t>613 440</w:t>
            </w:r>
          </w:p>
        </w:tc>
      </w:tr>
      <w:tr w:rsidR="00A253C7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7EBCB76A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25.04.2022</w:t>
            </w:r>
          </w:p>
        </w:tc>
        <w:tc>
          <w:tcPr>
            <w:tcW w:w="3622" w:type="dxa"/>
          </w:tcPr>
          <w:p w14:paraId="66D7BA60" w14:textId="354CB849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10.05.2022</w:t>
            </w:r>
          </w:p>
        </w:tc>
        <w:tc>
          <w:tcPr>
            <w:tcW w:w="2508" w:type="dxa"/>
          </w:tcPr>
          <w:p w14:paraId="599444CB" w14:textId="5E6C44F1" w:rsidR="00A253C7" w:rsidRPr="000305A0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6 026 520,00  </w:t>
            </w:r>
          </w:p>
        </w:tc>
        <w:tc>
          <w:tcPr>
            <w:tcW w:w="2508" w:type="dxa"/>
          </w:tcPr>
          <w:p w14:paraId="4E1FF52C" w14:textId="2775E6B5" w:rsidR="00A253C7" w:rsidRDefault="00A253C7" w:rsidP="00A253C7">
            <w:r w:rsidRPr="003B76A1">
              <w:rPr>
                <w:rFonts w:ascii="Calibri" w:hAnsi="Calibri" w:cs="Calibri"/>
                <w:color w:val="000000"/>
                <w:shd w:val="clear" w:color="auto" w:fill="FFFFFF"/>
              </w:rPr>
              <w:t>107 880</w:t>
            </w:r>
          </w:p>
        </w:tc>
        <w:tc>
          <w:tcPr>
            <w:tcW w:w="2058" w:type="dxa"/>
          </w:tcPr>
          <w:p w14:paraId="0C1DAFCC" w14:textId="30B376CC" w:rsidR="00A253C7" w:rsidRDefault="00A253C7" w:rsidP="00A253C7">
            <w:r w:rsidRPr="00A60E79">
              <w:rPr>
                <w:rFonts w:ascii="Calibri" w:hAnsi="Calibri" w:cs="Calibri"/>
                <w:color w:val="000000"/>
                <w:shd w:val="clear" w:color="auto" w:fill="FFFFFF"/>
              </w:rPr>
              <w:t>613 440</w:t>
            </w:r>
          </w:p>
        </w:tc>
      </w:tr>
      <w:tr w:rsidR="00A253C7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23A6AB44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10.05.2022</w:t>
            </w:r>
          </w:p>
        </w:tc>
        <w:tc>
          <w:tcPr>
            <w:tcW w:w="3622" w:type="dxa"/>
          </w:tcPr>
          <w:p w14:paraId="153CD3E1" w14:textId="140580A9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25.05.2022</w:t>
            </w:r>
          </w:p>
        </w:tc>
        <w:tc>
          <w:tcPr>
            <w:tcW w:w="2508" w:type="dxa"/>
          </w:tcPr>
          <w:p w14:paraId="706E61DD" w14:textId="7DFFBCA9" w:rsidR="00A253C7" w:rsidRPr="000305A0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5 918 640,00  </w:t>
            </w:r>
          </w:p>
        </w:tc>
        <w:tc>
          <w:tcPr>
            <w:tcW w:w="2508" w:type="dxa"/>
          </w:tcPr>
          <w:p w14:paraId="60CF947A" w14:textId="0380D7A0" w:rsidR="00A253C7" w:rsidRDefault="00A253C7" w:rsidP="00A253C7">
            <w:r w:rsidRPr="003B76A1">
              <w:rPr>
                <w:rFonts w:ascii="Calibri" w:hAnsi="Calibri" w:cs="Calibri"/>
                <w:color w:val="000000"/>
                <w:shd w:val="clear" w:color="auto" w:fill="FFFFFF"/>
              </w:rPr>
              <w:t>107 880</w:t>
            </w:r>
          </w:p>
        </w:tc>
        <w:tc>
          <w:tcPr>
            <w:tcW w:w="2058" w:type="dxa"/>
          </w:tcPr>
          <w:p w14:paraId="47A716C9" w14:textId="2C3B965D" w:rsidR="00A253C7" w:rsidRDefault="00A253C7" w:rsidP="00A253C7">
            <w:r w:rsidRPr="00A60E79">
              <w:rPr>
                <w:rFonts w:ascii="Calibri" w:hAnsi="Calibri" w:cs="Calibri"/>
                <w:color w:val="000000"/>
                <w:shd w:val="clear" w:color="auto" w:fill="FFFFFF"/>
              </w:rPr>
              <w:t>613 440</w:t>
            </w:r>
          </w:p>
        </w:tc>
      </w:tr>
      <w:tr w:rsidR="00A253C7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72C36F24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25.05.2022</w:t>
            </w:r>
          </w:p>
        </w:tc>
        <w:tc>
          <w:tcPr>
            <w:tcW w:w="3622" w:type="dxa"/>
          </w:tcPr>
          <w:p w14:paraId="15166996" w14:textId="5B6B7832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09.06.2022</w:t>
            </w:r>
          </w:p>
        </w:tc>
        <w:tc>
          <w:tcPr>
            <w:tcW w:w="2508" w:type="dxa"/>
          </w:tcPr>
          <w:p w14:paraId="76901CAC" w14:textId="7311579F" w:rsidR="00A253C7" w:rsidRPr="000305A0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5 810 760,00  </w:t>
            </w:r>
          </w:p>
        </w:tc>
        <w:tc>
          <w:tcPr>
            <w:tcW w:w="2508" w:type="dxa"/>
          </w:tcPr>
          <w:p w14:paraId="223A74F5" w14:textId="30CF1034" w:rsidR="00A253C7" w:rsidRDefault="00A253C7" w:rsidP="00A253C7">
            <w:r w:rsidRPr="003B76A1">
              <w:rPr>
                <w:rFonts w:ascii="Calibri" w:hAnsi="Calibri" w:cs="Calibri"/>
                <w:color w:val="000000"/>
                <w:shd w:val="clear" w:color="auto" w:fill="FFFFFF"/>
              </w:rPr>
              <w:t>107 880</w:t>
            </w:r>
          </w:p>
        </w:tc>
        <w:tc>
          <w:tcPr>
            <w:tcW w:w="2058" w:type="dxa"/>
          </w:tcPr>
          <w:p w14:paraId="657A54CD" w14:textId="0C88017A" w:rsidR="00A253C7" w:rsidRDefault="00A253C7" w:rsidP="00A253C7">
            <w:r w:rsidRPr="00A60E79">
              <w:rPr>
                <w:rFonts w:ascii="Calibri" w:hAnsi="Calibri" w:cs="Calibri"/>
                <w:color w:val="000000"/>
                <w:shd w:val="clear" w:color="auto" w:fill="FFFFFF"/>
              </w:rPr>
              <w:t>613 440</w:t>
            </w:r>
          </w:p>
        </w:tc>
      </w:tr>
      <w:tr w:rsidR="00A253C7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30302E6E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09.06.2022</w:t>
            </w:r>
          </w:p>
        </w:tc>
        <w:tc>
          <w:tcPr>
            <w:tcW w:w="3622" w:type="dxa"/>
          </w:tcPr>
          <w:p w14:paraId="6DA853C0" w14:textId="13D1C5A8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24.06.2022</w:t>
            </w:r>
          </w:p>
        </w:tc>
        <w:tc>
          <w:tcPr>
            <w:tcW w:w="2508" w:type="dxa"/>
          </w:tcPr>
          <w:p w14:paraId="1725D646" w14:textId="1BC2BE27" w:rsidR="00A253C7" w:rsidRPr="000305A0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5 702 880,00  </w:t>
            </w:r>
          </w:p>
        </w:tc>
        <w:tc>
          <w:tcPr>
            <w:tcW w:w="2508" w:type="dxa"/>
          </w:tcPr>
          <w:p w14:paraId="76B8EDA5" w14:textId="242D3E0E" w:rsidR="00A253C7" w:rsidRDefault="00A253C7" w:rsidP="00A253C7">
            <w:r w:rsidRPr="003B76A1">
              <w:rPr>
                <w:rFonts w:ascii="Calibri" w:hAnsi="Calibri" w:cs="Calibri"/>
                <w:color w:val="000000"/>
                <w:shd w:val="clear" w:color="auto" w:fill="FFFFFF"/>
              </w:rPr>
              <w:t>107 880</w:t>
            </w:r>
          </w:p>
        </w:tc>
        <w:tc>
          <w:tcPr>
            <w:tcW w:w="2058" w:type="dxa"/>
          </w:tcPr>
          <w:p w14:paraId="21ADCE47" w14:textId="0FB83ED1" w:rsidR="00A253C7" w:rsidRDefault="00A253C7" w:rsidP="00A253C7">
            <w:r w:rsidRPr="00A60E79">
              <w:rPr>
                <w:rFonts w:ascii="Calibri" w:hAnsi="Calibri" w:cs="Calibri"/>
                <w:color w:val="000000"/>
                <w:shd w:val="clear" w:color="auto" w:fill="FFFFFF"/>
              </w:rPr>
              <w:t>613 440</w:t>
            </w:r>
          </w:p>
        </w:tc>
      </w:tr>
      <w:tr w:rsidR="00A253C7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339509AC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24.06.2022</w:t>
            </w:r>
          </w:p>
        </w:tc>
        <w:tc>
          <w:tcPr>
            <w:tcW w:w="3622" w:type="dxa"/>
          </w:tcPr>
          <w:p w14:paraId="0F3A0EEE" w14:textId="12AA6F46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09.07.2022</w:t>
            </w:r>
          </w:p>
        </w:tc>
        <w:tc>
          <w:tcPr>
            <w:tcW w:w="2508" w:type="dxa"/>
          </w:tcPr>
          <w:p w14:paraId="2B941341" w14:textId="73488858" w:rsidR="00A253C7" w:rsidRPr="000305A0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5 595 000,00  </w:t>
            </w:r>
          </w:p>
        </w:tc>
        <w:tc>
          <w:tcPr>
            <w:tcW w:w="2508" w:type="dxa"/>
          </w:tcPr>
          <w:p w14:paraId="6B8CFA97" w14:textId="36FA07AA" w:rsidR="00A253C7" w:rsidRDefault="00A253C7" w:rsidP="00A253C7">
            <w:r w:rsidRPr="003B76A1">
              <w:rPr>
                <w:rFonts w:ascii="Calibri" w:hAnsi="Calibri" w:cs="Calibri"/>
                <w:color w:val="000000"/>
                <w:shd w:val="clear" w:color="auto" w:fill="FFFFFF"/>
              </w:rPr>
              <w:t>107 880</w:t>
            </w:r>
          </w:p>
        </w:tc>
        <w:tc>
          <w:tcPr>
            <w:tcW w:w="2058" w:type="dxa"/>
          </w:tcPr>
          <w:p w14:paraId="4C9BFE9C" w14:textId="21D98502" w:rsidR="00A253C7" w:rsidRDefault="00A253C7" w:rsidP="00A253C7">
            <w:r w:rsidRPr="00A60E79">
              <w:rPr>
                <w:rFonts w:ascii="Calibri" w:hAnsi="Calibri" w:cs="Calibri"/>
                <w:color w:val="000000"/>
                <w:shd w:val="clear" w:color="auto" w:fill="FFFFFF"/>
              </w:rPr>
              <w:t>613 440</w:t>
            </w:r>
          </w:p>
        </w:tc>
      </w:tr>
      <w:tr w:rsidR="00A253C7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1682A9C0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09.07.2022</w:t>
            </w:r>
          </w:p>
        </w:tc>
        <w:tc>
          <w:tcPr>
            <w:tcW w:w="3622" w:type="dxa"/>
          </w:tcPr>
          <w:p w14:paraId="0E645E38" w14:textId="3CAAF53E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24.07.2022</w:t>
            </w:r>
          </w:p>
        </w:tc>
        <w:tc>
          <w:tcPr>
            <w:tcW w:w="2508" w:type="dxa"/>
          </w:tcPr>
          <w:p w14:paraId="7FFBFCDB" w14:textId="314AEC65" w:rsidR="00A253C7" w:rsidRPr="000305A0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5 487 120,00  </w:t>
            </w:r>
          </w:p>
        </w:tc>
        <w:tc>
          <w:tcPr>
            <w:tcW w:w="2508" w:type="dxa"/>
          </w:tcPr>
          <w:p w14:paraId="19D58596" w14:textId="212D38A8" w:rsidR="00A253C7" w:rsidRDefault="00A253C7" w:rsidP="00A253C7">
            <w:r w:rsidRPr="003B76A1">
              <w:rPr>
                <w:rFonts w:ascii="Calibri" w:hAnsi="Calibri" w:cs="Calibri"/>
                <w:color w:val="000000"/>
                <w:shd w:val="clear" w:color="auto" w:fill="FFFFFF"/>
              </w:rPr>
              <w:t>107 880</w:t>
            </w:r>
          </w:p>
        </w:tc>
        <w:tc>
          <w:tcPr>
            <w:tcW w:w="2058" w:type="dxa"/>
          </w:tcPr>
          <w:p w14:paraId="591E6381" w14:textId="432F84E8" w:rsidR="00A253C7" w:rsidRDefault="00A253C7" w:rsidP="00A253C7">
            <w:r w:rsidRPr="00A60E79">
              <w:rPr>
                <w:rFonts w:ascii="Calibri" w:hAnsi="Calibri" w:cs="Calibri"/>
                <w:color w:val="000000"/>
                <w:shd w:val="clear" w:color="auto" w:fill="FFFFFF"/>
              </w:rPr>
              <w:t>613 440</w:t>
            </w:r>
          </w:p>
        </w:tc>
      </w:tr>
      <w:tr w:rsidR="00A253C7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185FDDBD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24.07.2022</w:t>
            </w:r>
          </w:p>
        </w:tc>
        <w:tc>
          <w:tcPr>
            <w:tcW w:w="3622" w:type="dxa"/>
          </w:tcPr>
          <w:p w14:paraId="51A88873" w14:textId="52916AE3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08.08.2022</w:t>
            </w:r>
          </w:p>
        </w:tc>
        <w:tc>
          <w:tcPr>
            <w:tcW w:w="2508" w:type="dxa"/>
          </w:tcPr>
          <w:p w14:paraId="524C6D11" w14:textId="4DA8AF4C" w:rsidR="00A253C7" w:rsidRPr="000305A0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5 379 240,00  </w:t>
            </w:r>
          </w:p>
        </w:tc>
        <w:tc>
          <w:tcPr>
            <w:tcW w:w="2508" w:type="dxa"/>
          </w:tcPr>
          <w:p w14:paraId="6C290C58" w14:textId="4E911E2C" w:rsidR="00A253C7" w:rsidRDefault="00A253C7" w:rsidP="00A253C7">
            <w:r w:rsidRPr="003B76A1">
              <w:rPr>
                <w:rFonts w:ascii="Calibri" w:hAnsi="Calibri" w:cs="Calibri"/>
                <w:color w:val="000000"/>
                <w:shd w:val="clear" w:color="auto" w:fill="FFFFFF"/>
              </w:rPr>
              <w:t>107 880</w:t>
            </w:r>
          </w:p>
        </w:tc>
        <w:tc>
          <w:tcPr>
            <w:tcW w:w="2058" w:type="dxa"/>
          </w:tcPr>
          <w:p w14:paraId="042C4CFA" w14:textId="5E46B8EA" w:rsidR="00A253C7" w:rsidRDefault="00A253C7" w:rsidP="00A253C7">
            <w:r w:rsidRPr="00A60E79">
              <w:rPr>
                <w:rFonts w:ascii="Calibri" w:hAnsi="Calibri" w:cs="Calibri"/>
                <w:color w:val="000000"/>
                <w:shd w:val="clear" w:color="auto" w:fill="FFFFFF"/>
              </w:rPr>
              <w:t>613 440</w:t>
            </w:r>
          </w:p>
        </w:tc>
      </w:tr>
      <w:tr w:rsidR="00A253C7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42837F69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08.08.2022</w:t>
            </w:r>
          </w:p>
        </w:tc>
        <w:tc>
          <w:tcPr>
            <w:tcW w:w="3622" w:type="dxa"/>
          </w:tcPr>
          <w:p w14:paraId="73338E8C" w14:textId="4BC8250F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23.08.2022</w:t>
            </w:r>
          </w:p>
        </w:tc>
        <w:tc>
          <w:tcPr>
            <w:tcW w:w="2508" w:type="dxa"/>
          </w:tcPr>
          <w:p w14:paraId="15894200" w14:textId="0B4BEF48" w:rsidR="00A253C7" w:rsidRPr="000305A0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5 271 360,00</w:t>
            </w:r>
            <w:bookmarkStart w:id="0" w:name="_GoBack"/>
            <w:bookmarkEnd w:id="0"/>
          </w:p>
        </w:tc>
        <w:tc>
          <w:tcPr>
            <w:tcW w:w="2508" w:type="dxa"/>
          </w:tcPr>
          <w:p w14:paraId="75F17074" w14:textId="0B6930B0" w:rsidR="00A253C7" w:rsidRDefault="00A253C7" w:rsidP="00A253C7">
            <w:r w:rsidRPr="003B76A1">
              <w:rPr>
                <w:rFonts w:ascii="Calibri" w:hAnsi="Calibri" w:cs="Calibri"/>
                <w:color w:val="000000"/>
                <w:shd w:val="clear" w:color="auto" w:fill="FFFFFF"/>
              </w:rPr>
              <w:t>107 880</w:t>
            </w:r>
          </w:p>
        </w:tc>
        <w:tc>
          <w:tcPr>
            <w:tcW w:w="2058" w:type="dxa"/>
          </w:tcPr>
          <w:p w14:paraId="623E284C" w14:textId="1D92BAC8" w:rsidR="00A253C7" w:rsidRDefault="00A253C7" w:rsidP="00A253C7">
            <w:r w:rsidRPr="00A60E79">
              <w:rPr>
                <w:rFonts w:ascii="Calibri" w:hAnsi="Calibri" w:cs="Calibri"/>
                <w:color w:val="000000"/>
                <w:shd w:val="clear" w:color="auto" w:fill="FFFFFF"/>
              </w:rPr>
              <w:t>613 440</w:t>
            </w:r>
          </w:p>
        </w:tc>
      </w:tr>
      <w:tr w:rsidR="00A253C7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184F562E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23.08.2022</w:t>
            </w:r>
          </w:p>
        </w:tc>
        <w:tc>
          <w:tcPr>
            <w:tcW w:w="3622" w:type="dxa"/>
          </w:tcPr>
          <w:p w14:paraId="08244DB0" w14:textId="73CE7790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07.09.2022</w:t>
            </w:r>
          </w:p>
        </w:tc>
        <w:tc>
          <w:tcPr>
            <w:tcW w:w="2508" w:type="dxa"/>
          </w:tcPr>
          <w:p w14:paraId="4C6E42C5" w14:textId="401A32BE" w:rsidR="00A253C7" w:rsidRPr="000305A0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5 163 480,00  </w:t>
            </w:r>
          </w:p>
        </w:tc>
        <w:tc>
          <w:tcPr>
            <w:tcW w:w="2508" w:type="dxa"/>
          </w:tcPr>
          <w:p w14:paraId="6BEF93DB" w14:textId="3258547E" w:rsidR="00A253C7" w:rsidRDefault="00A253C7" w:rsidP="00A253C7">
            <w:r w:rsidRPr="003B76A1">
              <w:rPr>
                <w:rFonts w:ascii="Calibri" w:hAnsi="Calibri" w:cs="Calibri"/>
                <w:color w:val="000000"/>
                <w:shd w:val="clear" w:color="auto" w:fill="FFFFFF"/>
              </w:rPr>
              <w:t>107 880</w:t>
            </w:r>
          </w:p>
        </w:tc>
        <w:tc>
          <w:tcPr>
            <w:tcW w:w="2058" w:type="dxa"/>
          </w:tcPr>
          <w:p w14:paraId="1062C606" w14:textId="204A33E8" w:rsidR="00A253C7" w:rsidRDefault="00A253C7" w:rsidP="00A253C7">
            <w:r w:rsidRPr="00A60E79">
              <w:rPr>
                <w:rFonts w:ascii="Calibri" w:hAnsi="Calibri" w:cs="Calibri"/>
                <w:color w:val="000000"/>
                <w:shd w:val="clear" w:color="auto" w:fill="FFFFFF"/>
              </w:rPr>
              <w:t>613 440</w:t>
            </w:r>
          </w:p>
        </w:tc>
      </w:tr>
      <w:tr w:rsidR="00A253C7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5665D675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07.09.2022</w:t>
            </w:r>
          </w:p>
        </w:tc>
        <w:tc>
          <w:tcPr>
            <w:tcW w:w="3622" w:type="dxa"/>
          </w:tcPr>
          <w:p w14:paraId="565E2671" w14:textId="6DC82743" w:rsidR="00A253C7" w:rsidRPr="00CB7314" w:rsidRDefault="00A253C7" w:rsidP="00A253C7">
            <w:r>
              <w:rPr>
                <w:rFonts w:ascii="Calibri" w:hAnsi="Calibri" w:cs="Calibri"/>
                <w:color w:val="000000"/>
                <w:shd w:val="clear" w:color="auto" w:fill="FFFFFF"/>
              </w:rPr>
              <w:t>22.09.2022</w:t>
            </w:r>
          </w:p>
        </w:tc>
        <w:tc>
          <w:tcPr>
            <w:tcW w:w="2508" w:type="dxa"/>
          </w:tcPr>
          <w:p w14:paraId="74F5A293" w14:textId="4FD46FDB" w:rsidR="00A253C7" w:rsidRPr="000305A0" w:rsidRDefault="00A253C7" w:rsidP="00A253C7">
            <w:pPr>
              <w:rPr>
                <w:color w:val="2C2D2E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5 055 600,00 </w:t>
            </w:r>
          </w:p>
        </w:tc>
        <w:tc>
          <w:tcPr>
            <w:tcW w:w="2508" w:type="dxa"/>
          </w:tcPr>
          <w:p w14:paraId="0E6AE654" w14:textId="13330E13" w:rsidR="00A253C7" w:rsidRPr="002D4AC8" w:rsidRDefault="00A253C7" w:rsidP="00A253C7">
            <w:pPr>
              <w:rPr>
                <w:rFonts w:ascii="Times New Roman" w:hAnsi="Times New Roman"/>
              </w:rPr>
            </w:pPr>
            <w:r w:rsidRPr="003B76A1">
              <w:rPr>
                <w:rFonts w:ascii="Calibri" w:hAnsi="Calibri" w:cs="Calibri"/>
                <w:color w:val="000000"/>
                <w:shd w:val="clear" w:color="auto" w:fill="FFFFFF"/>
              </w:rPr>
              <w:t>107 880</w:t>
            </w:r>
          </w:p>
        </w:tc>
        <w:tc>
          <w:tcPr>
            <w:tcW w:w="2058" w:type="dxa"/>
          </w:tcPr>
          <w:p w14:paraId="3612E0FC" w14:textId="37319C2F" w:rsidR="00A253C7" w:rsidRPr="0064301E" w:rsidRDefault="00A253C7" w:rsidP="00A253C7">
            <w:pPr>
              <w:rPr>
                <w:rFonts w:ascii="Times New Roman" w:hAnsi="Times New Roman"/>
              </w:rPr>
            </w:pPr>
            <w:r w:rsidRPr="00A60E79">
              <w:rPr>
                <w:rFonts w:ascii="Calibri" w:hAnsi="Calibri" w:cs="Calibri"/>
                <w:color w:val="000000"/>
                <w:shd w:val="clear" w:color="auto" w:fill="FFFFFF"/>
              </w:rPr>
              <w:t>613 440</w:t>
            </w:r>
          </w:p>
        </w:tc>
      </w:tr>
    </w:tbl>
    <w:p w14:paraId="5FBBA173" w14:textId="13C42C3F" w:rsidR="00A35375" w:rsidRDefault="00A35375"/>
    <w:p w14:paraId="67E22634" w14:textId="78B4B4DC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D4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A253C7" w:rsidRPr="00A253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5 055 600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20912"/>
    <w:rsid w:val="0002143A"/>
    <w:rsid w:val="000305A0"/>
    <w:rsid w:val="00040D3F"/>
    <w:rsid w:val="000427C2"/>
    <w:rsid w:val="00043A1C"/>
    <w:rsid w:val="00047AEC"/>
    <w:rsid w:val="00053903"/>
    <w:rsid w:val="00060B84"/>
    <w:rsid w:val="00074F5D"/>
    <w:rsid w:val="000751A4"/>
    <w:rsid w:val="0008703C"/>
    <w:rsid w:val="00087DC3"/>
    <w:rsid w:val="00087DDC"/>
    <w:rsid w:val="000B0498"/>
    <w:rsid w:val="000B1358"/>
    <w:rsid w:val="000B5814"/>
    <w:rsid w:val="000B6CCE"/>
    <w:rsid w:val="000C0752"/>
    <w:rsid w:val="000C1175"/>
    <w:rsid w:val="000C6F00"/>
    <w:rsid w:val="000E340F"/>
    <w:rsid w:val="000E60D7"/>
    <w:rsid w:val="000F67E9"/>
    <w:rsid w:val="00127A9D"/>
    <w:rsid w:val="00146A18"/>
    <w:rsid w:val="00165AC4"/>
    <w:rsid w:val="001769DB"/>
    <w:rsid w:val="0019040F"/>
    <w:rsid w:val="001A6B92"/>
    <w:rsid w:val="001A7175"/>
    <w:rsid w:val="001B0359"/>
    <w:rsid w:val="001B2C2C"/>
    <w:rsid w:val="001C6D34"/>
    <w:rsid w:val="001D1F18"/>
    <w:rsid w:val="001D42F0"/>
    <w:rsid w:val="001D442B"/>
    <w:rsid w:val="001E2A95"/>
    <w:rsid w:val="001E7337"/>
    <w:rsid w:val="001F18E5"/>
    <w:rsid w:val="00225C4B"/>
    <w:rsid w:val="00233626"/>
    <w:rsid w:val="00234163"/>
    <w:rsid w:val="00251A1E"/>
    <w:rsid w:val="00252AA0"/>
    <w:rsid w:val="0025394B"/>
    <w:rsid w:val="00253CD0"/>
    <w:rsid w:val="002555A7"/>
    <w:rsid w:val="0025708A"/>
    <w:rsid w:val="00261E9C"/>
    <w:rsid w:val="00264427"/>
    <w:rsid w:val="002644AB"/>
    <w:rsid w:val="00267290"/>
    <w:rsid w:val="0027770B"/>
    <w:rsid w:val="002A60A6"/>
    <w:rsid w:val="002A7495"/>
    <w:rsid w:val="002B6256"/>
    <w:rsid w:val="002C0095"/>
    <w:rsid w:val="002C1B13"/>
    <w:rsid w:val="002D5911"/>
    <w:rsid w:val="002E2BDB"/>
    <w:rsid w:val="002F376F"/>
    <w:rsid w:val="00304B06"/>
    <w:rsid w:val="003113DC"/>
    <w:rsid w:val="003127C1"/>
    <w:rsid w:val="00314B7C"/>
    <w:rsid w:val="00315225"/>
    <w:rsid w:val="00334F7A"/>
    <w:rsid w:val="00337A4C"/>
    <w:rsid w:val="00344C6B"/>
    <w:rsid w:val="003559AC"/>
    <w:rsid w:val="00360CDC"/>
    <w:rsid w:val="00366FD3"/>
    <w:rsid w:val="00374E01"/>
    <w:rsid w:val="00377983"/>
    <w:rsid w:val="00384546"/>
    <w:rsid w:val="00392066"/>
    <w:rsid w:val="003B40BF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9759A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51DC6"/>
    <w:rsid w:val="00661EFC"/>
    <w:rsid w:val="00663EA0"/>
    <w:rsid w:val="00670D70"/>
    <w:rsid w:val="00683BD0"/>
    <w:rsid w:val="00696EB4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477E2"/>
    <w:rsid w:val="00777D84"/>
    <w:rsid w:val="007821EA"/>
    <w:rsid w:val="007866AC"/>
    <w:rsid w:val="007926F3"/>
    <w:rsid w:val="00792FBE"/>
    <w:rsid w:val="007943D1"/>
    <w:rsid w:val="007C1D65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47A0D"/>
    <w:rsid w:val="00850533"/>
    <w:rsid w:val="008579A6"/>
    <w:rsid w:val="00860899"/>
    <w:rsid w:val="00862418"/>
    <w:rsid w:val="00862DE1"/>
    <w:rsid w:val="008907B1"/>
    <w:rsid w:val="008A5FD4"/>
    <w:rsid w:val="008A746D"/>
    <w:rsid w:val="008B2182"/>
    <w:rsid w:val="008D634F"/>
    <w:rsid w:val="00903B55"/>
    <w:rsid w:val="00922310"/>
    <w:rsid w:val="00922CCD"/>
    <w:rsid w:val="00931E14"/>
    <w:rsid w:val="009437EE"/>
    <w:rsid w:val="009548F2"/>
    <w:rsid w:val="00981A8F"/>
    <w:rsid w:val="00982BC9"/>
    <w:rsid w:val="0099183A"/>
    <w:rsid w:val="009A4062"/>
    <w:rsid w:val="009A55F9"/>
    <w:rsid w:val="009B0AB2"/>
    <w:rsid w:val="009B28DC"/>
    <w:rsid w:val="009C66AB"/>
    <w:rsid w:val="009D13A8"/>
    <w:rsid w:val="009D3594"/>
    <w:rsid w:val="009E2B4F"/>
    <w:rsid w:val="009E5C7E"/>
    <w:rsid w:val="009F43C6"/>
    <w:rsid w:val="00A0085B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48AF"/>
    <w:rsid w:val="00B072E2"/>
    <w:rsid w:val="00B101D2"/>
    <w:rsid w:val="00B10651"/>
    <w:rsid w:val="00B217EB"/>
    <w:rsid w:val="00B2491B"/>
    <w:rsid w:val="00B4079F"/>
    <w:rsid w:val="00B41462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74E9"/>
    <w:rsid w:val="00BD23D9"/>
    <w:rsid w:val="00BD4B54"/>
    <w:rsid w:val="00BE2FB8"/>
    <w:rsid w:val="00BE3787"/>
    <w:rsid w:val="00BF4316"/>
    <w:rsid w:val="00C00ECC"/>
    <w:rsid w:val="00C037A1"/>
    <w:rsid w:val="00C04684"/>
    <w:rsid w:val="00C10337"/>
    <w:rsid w:val="00C306A1"/>
    <w:rsid w:val="00C468BE"/>
    <w:rsid w:val="00C617F8"/>
    <w:rsid w:val="00C6190C"/>
    <w:rsid w:val="00C61A0F"/>
    <w:rsid w:val="00C631E0"/>
    <w:rsid w:val="00C63271"/>
    <w:rsid w:val="00C64839"/>
    <w:rsid w:val="00C84132"/>
    <w:rsid w:val="00C879C0"/>
    <w:rsid w:val="00C87B71"/>
    <w:rsid w:val="00C93957"/>
    <w:rsid w:val="00CB4151"/>
    <w:rsid w:val="00CB7314"/>
    <w:rsid w:val="00CE54C4"/>
    <w:rsid w:val="00D037B4"/>
    <w:rsid w:val="00D1293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83AD6"/>
    <w:rsid w:val="00D948B4"/>
    <w:rsid w:val="00DA6A4A"/>
    <w:rsid w:val="00DB158A"/>
    <w:rsid w:val="00DB596B"/>
    <w:rsid w:val="00DB5E69"/>
    <w:rsid w:val="00DC3512"/>
    <w:rsid w:val="00DD3EB6"/>
    <w:rsid w:val="00DE0909"/>
    <w:rsid w:val="00DE36A2"/>
    <w:rsid w:val="00DF237D"/>
    <w:rsid w:val="00DF570E"/>
    <w:rsid w:val="00E0605B"/>
    <w:rsid w:val="00E0665B"/>
    <w:rsid w:val="00E1166E"/>
    <w:rsid w:val="00E273E5"/>
    <w:rsid w:val="00E3285D"/>
    <w:rsid w:val="00E52063"/>
    <w:rsid w:val="00E664C0"/>
    <w:rsid w:val="00E6692C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A01"/>
    <w:rsid w:val="00ED41C7"/>
    <w:rsid w:val="00ED5FF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C24B3"/>
    <w:rsid w:val="00FC2521"/>
    <w:rsid w:val="00FC6864"/>
    <w:rsid w:val="00FD0BA2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155</cp:revision>
  <dcterms:created xsi:type="dcterms:W3CDTF">2022-03-16T15:28:00Z</dcterms:created>
  <dcterms:modified xsi:type="dcterms:W3CDTF">2022-03-24T11:07:00Z</dcterms:modified>
</cp:coreProperties>
</file>