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D4E57" w14:textId="77777777" w:rsidR="00151432" w:rsidRPr="00151432" w:rsidRDefault="00151432" w:rsidP="00151432">
      <w:pPr>
        <w:autoSpaceDE/>
        <w:autoSpaceDN/>
        <w:adjustRightInd/>
        <w:ind w:firstLine="567"/>
        <w:jc w:val="both"/>
        <w:rPr>
          <w:color w:val="000000"/>
          <w:sz w:val="24"/>
          <w:szCs w:val="24"/>
          <w:lang w:bidi="ru-RU"/>
        </w:rPr>
      </w:pPr>
      <w:r w:rsidRPr="00151432">
        <w:rPr>
          <w:color w:val="000000"/>
          <w:sz w:val="24"/>
          <w:szCs w:val="24"/>
          <w:lang w:bidi="ru-RU"/>
        </w:rPr>
        <w:t>Права (требования) Банка по кредитным обязательствам Заемщика Права (требования) Банка к ООО «</w:t>
      </w:r>
      <w:proofErr w:type="spellStart"/>
      <w:r w:rsidRPr="00151432">
        <w:rPr>
          <w:color w:val="000000"/>
          <w:sz w:val="24"/>
          <w:szCs w:val="24"/>
          <w:lang w:bidi="ru-RU"/>
        </w:rPr>
        <w:t>КилСтройИнвест</w:t>
      </w:r>
      <w:proofErr w:type="spellEnd"/>
      <w:r w:rsidRPr="00151432">
        <w:rPr>
          <w:color w:val="000000"/>
          <w:sz w:val="24"/>
          <w:szCs w:val="24"/>
          <w:lang w:bidi="ru-RU"/>
        </w:rPr>
        <w:t xml:space="preserve">» (ИНН 0274146241) по обязательствам, вытекающим из: </w:t>
      </w:r>
    </w:p>
    <w:p w14:paraId="4E7340C9" w14:textId="77777777" w:rsidR="00151432" w:rsidRPr="00151432" w:rsidRDefault="00151432" w:rsidP="00151432">
      <w:pPr>
        <w:autoSpaceDE/>
        <w:autoSpaceDN/>
        <w:adjustRightInd/>
        <w:ind w:firstLine="567"/>
        <w:jc w:val="both"/>
        <w:rPr>
          <w:color w:val="000000"/>
          <w:sz w:val="24"/>
          <w:szCs w:val="24"/>
          <w:lang w:bidi="ru-RU"/>
        </w:rPr>
      </w:pPr>
      <w:r w:rsidRPr="00151432">
        <w:rPr>
          <w:color w:val="000000"/>
          <w:sz w:val="24"/>
          <w:szCs w:val="24"/>
          <w:lang w:bidi="ru-RU"/>
        </w:rPr>
        <w:t xml:space="preserve">2.1.1. Договора об открытии </w:t>
      </w:r>
      <w:proofErr w:type="spellStart"/>
      <w:r w:rsidRPr="00151432">
        <w:rPr>
          <w:color w:val="000000"/>
          <w:sz w:val="24"/>
          <w:szCs w:val="24"/>
          <w:lang w:bidi="ru-RU"/>
        </w:rPr>
        <w:t>невозобновляемой</w:t>
      </w:r>
      <w:proofErr w:type="spellEnd"/>
      <w:r w:rsidRPr="00151432">
        <w:rPr>
          <w:color w:val="000000"/>
          <w:sz w:val="24"/>
          <w:szCs w:val="24"/>
          <w:lang w:bidi="ru-RU"/>
        </w:rPr>
        <w:t xml:space="preserve"> кредитной линии №30973 от 15.01.2016 (со всеми дополнениями и соглашениями) с одновременной уступкой прав (требований), вытекающих из Обеспечительных договоров:</w:t>
      </w:r>
    </w:p>
    <w:p w14:paraId="36894F6A" w14:textId="77777777" w:rsidR="00151432" w:rsidRPr="00151432" w:rsidRDefault="00151432" w:rsidP="00151432">
      <w:pPr>
        <w:autoSpaceDE/>
        <w:autoSpaceDN/>
        <w:adjustRightInd/>
        <w:ind w:firstLine="567"/>
        <w:jc w:val="both"/>
        <w:rPr>
          <w:color w:val="000000"/>
          <w:sz w:val="24"/>
          <w:szCs w:val="24"/>
          <w:lang w:bidi="ru-RU"/>
        </w:rPr>
      </w:pPr>
      <w:r w:rsidRPr="00151432">
        <w:rPr>
          <w:color w:val="000000"/>
          <w:sz w:val="24"/>
          <w:szCs w:val="24"/>
          <w:lang w:bidi="ru-RU"/>
        </w:rPr>
        <w:t>- Договор ипотеки №32318 от 14.03.2016 (со всеми дополнениями и соглашениями);</w:t>
      </w:r>
    </w:p>
    <w:p w14:paraId="4CB85AAB" w14:textId="77777777" w:rsidR="00151432" w:rsidRPr="00151432" w:rsidRDefault="00151432" w:rsidP="00151432">
      <w:pPr>
        <w:autoSpaceDE/>
        <w:autoSpaceDN/>
        <w:adjustRightInd/>
        <w:ind w:firstLine="567"/>
        <w:jc w:val="both"/>
        <w:rPr>
          <w:color w:val="000000"/>
          <w:sz w:val="24"/>
          <w:szCs w:val="24"/>
          <w:lang w:bidi="ru-RU"/>
        </w:rPr>
      </w:pPr>
      <w:r w:rsidRPr="00151432">
        <w:rPr>
          <w:color w:val="000000"/>
          <w:sz w:val="24"/>
          <w:szCs w:val="24"/>
          <w:lang w:bidi="ru-RU"/>
        </w:rPr>
        <w:t>- Договор залога имуществ</w:t>
      </w:r>
      <w:bookmarkStart w:id="0" w:name="_GoBack"/>
      <w:bookmarkEnd w:id="0"/>
      <w:r w:rsidRPr="00151432">
        <w:rPr>
          <w:color w:val="000000"/>
          <w:sz w:val="24"/>
          <w:szCs w:val="24"/>
          <w:lang w:bidi="ru-RU"/>
        </w:rPr>
        <w:t>енных прав №32317 от 14.03.2016 (со всеми дополнениями и соглашениями);</w:t>
      </w:r>
    </w:p>
    <w:p w14:paraId="577B1EB2" w14:textId="77777777" w:rsidR="00151432" w:rsidRPr="00151432" w:rsidRDefault="00151432" w:rsidP="00151432">
      <w:pPr>
        <w:autoSpaceDE/>
        <w:autoSpaceDN/>
        <w:adjustRightInd/>
        <w:ind w:firstLine="567"/>
        <w:jc w:val="both"/>
        <w:rPr>
          <w:color w:val="000000"/>
          <w:sz w:val="24"/>
          <w:szCs w:val="24"/>
          <w:lang w:bidi="ru-RU"/>
        </w:rPr>
      </w:pPr>
      <w:r w:rsidRPr="00151432">
        <w:rPr>
          <w:color w:val="000000"/>
          <w:sz w:val="24"/>
          <w:szCs w:val="24"/>
          <w:lang w:bidi="ru-RU"/>
        </w:rPr>
        <w:t>- Договор поручительства с Шеиным Николаем Алексеевичем №267552 от 15.01.2016 (со всеми дополнениями и соглашениями);</w:t>
      </w:r>
    </w:p>
    <w:p w14:paraId="295584EE" w14:textId="77777777" w:rsidR="00151432" w:rsidRPr="00151432" w:rsidRDefault="00151432" w:rsidP="00151432">
      <w:pPr>
        <w:autoSpaceDE/>
        <w:autoSpaceDN/>
        <w:adjustRightInd/>
        <w:ind w:firstLine="567"/>
        <w:jc w:val="both"/>
        <w:rPr>
          <w:color w:val="000000"/>
          <w:sz w:val="24"/>
          <w:szCs w:val="24"/>
          <w:lang w:bidi="ru-RU"/>
        </w:rPr>
      </w:pPr>
      <w:r w:rsidRPr="00151432">
        <w:rPr>
          <w:color w:val="000000"/>
          <w:sz w:val="24"/>
          <w:szCs w:val="24"/>
          <w:lang w:bidi="ru-RU"/>
        </w:rPr>
        <w:t xml:space="preserve">- Договор поручительства с </w:t>
      </w:r>
      <w:proofErr w:type="spellStart"/>
      <w:r w:rsidRPr="00151432">
        <w:rPr>
          <w:color w:val="000000"/>
          <w:sz w:val="24"/>
          <w:szCs w:val="24"/>
          <w:lang w:bidi="ru-RU"/>
        </w:rPr>
        <w:t>Ластовчуком</w:t>
      </w:r>
      <w:proofErr w:type="spellEnd"/>
      <w:r w:rsidRPr="00151432">
        <w:rPr>
          <w:color w:val="000000"/>
          <w:sz w:val="24"/>
          <w:szCs w:val="24"/>
          <w:lang w:bidi="ru-RU"/>
        </w:rPr>
        <w:t xml:space="preserve"> Сергеем Васильевичем №267554 от 15.01.2016 (со всеми дополнениями и соглашениями);</w:t>
      </w:r>
    </w:p>
    <w:p w14:paraId="50D97860" w14:textId="77777777" w:rsidR="00151432" w:rsidRPr="00151432" w:rsidRDefault="00151432" w:rsidP="00151432">
      <w:pPr>
        <w:autoSpaceDE/>
        <w:autoSpaceDN/>
        <w:adjustRightInd/>
        <w:ind w:firstLine="567"/>
        <w:jc w:val="both"/>
        <w:rPr>
          <w:color w:val="000000"/>
          <w:sz w:val="24"/>
          <w:szCs w:val="24"/>
          <w:lang w:bidi="ru-RU"/>
        </w:rPr>
      </w:pPr>
      <w:r w:rsidRPr="00151432">
        <w:rPr>
          <w:color w:val="000000"/>
          <w:sz w:val="24"/>
          <w:szCs w:val="24"/>
          <w:lang w:bidi="ru-RU"/>
        </w:rPr>
        <w:t>- Договор поручительства с Обществом с ограниченной ответственностью «Управление заказчика работ по домостроению и благоустройству» №267553 от 14.03.2016 (со всеми дополнениями и соглашениями).</w:t>
      </w:r>
    </w:p>
    <w:p w14:paraId="41EBD384" w14:textId="77777777" w:rsidR="00151432" w:rsidRPr="00151432" w:rsidRDefault="00151432" w:rsidP="00151432">
      <w:pPr>
        <w:autoSpaceDE/>
        <w:autoSpaceDN/>
        <w:adjustRightInd/>
        <w:ind w:firstLine="567"/>
        <w:jc w:val="both"/>
        <w:rPr>
          <w:color w:val="000000"/>
          <w:sz w:val="24"/>
          <w:szCs w:val="24"/>
          <w:lang w:bidi="ru-RU"/>
        </w:rPr>
      </w:pPr>
      <w:r w:rsidRPr="00151432">
        <w:rPr>
          <w:color w:val="000000"/>
          <w:sz w:val="24"/>
          <w:szCs w:val="24"/>
          <w:lang w:bidi="ru-RU"/>
        </w:rPr>
        <w:t xml:space="preserve">2.1.2. Договора об открытии </w:t>
      </w:r>
      <w:proofErr w:type="spellStart"/>
      <w:r w:rsidRPr="00151432">
        <w:rPr>
          <w:color w:val="000000"/>
          <w:sz w:val="24"/>
          <w:szCs w:val="24"/>
          <w:lang w:bidi="ru-RU"/>
        </w:rPr>
        <w:t>невозобновляемой</w:t>
      </w:r>
      <w:proofErr w:type="spellEnd"/>
      <w:r w:rsidRPr="00151432">
        <w:rPr>
          <w:color w:val="000000"/>
          <w:sz w:val="24"/>
          <w:szCs w:val="24"/>
          <w:lang w:bidi="ru-RU"/>
        </w:rPr>
        <w:t xml:space="preserve"> кредитной линии №30974 от 15.01.2016 (со всеми дополнениями и соглашениями) с одновременной уступкой прав (требований), вытекающих из Обеспечительных договоров:</w:t>
      </w:r>
    </w:p>
    <w:p w14:paraId="0F1E443A" w14:textId="77777777" w:rsidR="00151432" w:rsidRPr="00151432" w:rsidRDefault="00151432" w:rsidP="00151432">
      <w:pPr>
        <w:autoSpaceDE/>
        <w:autoSpaceDN/>
        <w:adjustRightInd/>
        <w:ind w:firstLine="567"/>
        <w:jc w:val="both"/>
        <w:rPr>
          <w:color w:val="000000"/>
          <w:sz w:val="24"/>
          <w:szCs w:val="24"/>
          <w:lang w:bidi="ru-RU"/>
        </w:rPr>
      </w:pPr>
      <w:r w:rsidRPr="00151432">
        <w:rPr>
          <w:color w:val="000000"/>
          <w:sz w:val="24"/>
          <w:szCs w:val="24"/>
          <w:lang w:bidi="ru-RU"/>
        </w:rPr>
        <w:t>- Договор ипотеки №32322 от 14.03.2016 (со всеми дополнениями и соглашениями);</w:t>
      </w:r>
    </w:p>
    <w:p w14:paraId="172C0D4F" w14:textId="77777777" w:rsidR="00151432" w:rsidRPr="00151432" w:rsidRDefault="00151432" w:rsidP="00151432">
      <w:pPr>
        <w:autoSpaceDE/>
        <w:autoSpaceDN/>
        <w:adjustRightInd/>
        <w:ind w:firstLine="567"/>
        <w:jc w:val="both"/>
        <w:rPr>
          <w:color w:val="000000"/>
          <w:sz w:val="24"/>
          <w:szCs w:val="24"/>
          <w:lang w:bidi="ru-RU"/>
        </w:rPr>
      </w:pPr>
      <w:r w:rsidRPr="00151432">
        <w:rPr>
          <w:color w:val="000000"/>
          <w:sz w:val="24"/>
          <w:szCs w:val="24"/>
          <w:lang w:bidi="ru-RU"/>
        </w:rPr>
        <w:t>- Договор залога имущественных прав №32321 от 14.03.2016 (со всеми дополнениями и соглашениями);</w:t>
      </w:r>
    </w:p>
    <w:p w14:paraId="100757EF" w14:textId="77777777" w:rsidR="00151432" w:rsidRPr="00151432" w:rsidRDefault="00151432" w:rsidP="00151432">
      <w:pPr>
        <w:autoSpaceDE/>
        <w:autoSpaceDN/>
        <w:adjustRightInd/>
        <w:ind w:firstLine="567"/>
        <w:jc w:val="both"/>
        <w:rPr>
          <w:color w:val="000000"/>
          <w:sz w:val="24"/>
          <w:szCs w:val="24"/>
          <w:lang w:bidi="ru-RU"/>
        </w:rPr>
      </w:pPr>
      <w:r w:rsidRPr="00151432">
        <w:rPr>
          <w:color w:val="000000"/>
          <w:sz w:val="24"/>
          <w:szCs w:val="24"/>
          <w:lang w:bidi="ru-RU"/>
        </w:rPr>
        <w:t>- Договор поручительства с Шеиным Николаем Алексеевичем №267556 от 15.01.2016 (со всеми дополнениями и соглашениями);</w:t>
      </w:r>
    </w:p>
    <w:p w14:paraId="04C52333" w14:textId="77777777" w:rsidR="00151432" w:rsidRPr="00151432" w:rsidRDefault="00151432" w:rsidP="00151432">
      <w:pPr>
        <w:autoSpaceDE/>
        <w:autoSpaceDN/>
        <w:adjustRightInd/>
        <w:ind w:firstLine="567"/>
        <w:jc w:val="both"/>
        <w:rPr>
          <w:color w:val="000000"/>
          <w:sz w:val="24"/>
          <w:szCs w:val="24"/>
          <w:lang w:bidi="ru-RU"/>
        </w:rPr>
      </w:pPr>
      <w:r w:rsidRPr="00151432">
        <w:rPr>
          <w:color w:val="000000"/>
          <w:sz w:val="24"/>
          <w:szCs w:val="24"/>
          <w:lang w:bidi="ru-RU"/>
        </w:rPr>
        <w:t xml:space="preserve">- Договор поручительства с </w:t>
      </w:r>
      <w:proofErr w:type="spellStart"/>
      <w:r w:rsidRPr="00151432">
        <w:rPr>
          <w:color w:val="000000"/>
          <w:sz w:val="24"/>
          <w:szCs w:val="24"/>
          <w:lang w:bidi="ru-RU"/>
        </w:rPr>
        <w:t>Ластовчуком</w:t>
      </w:r>
      <w:proofErr w:type="spellEnd"/>
      <w:r w:rsidRPr="00151432">
        <w:rPr>
          <w:color w:val="000000"/>
          <w:sz w:val="24"/>
          <w:szCs w:val="24"/>
          <w:lang w:bidi="ru-RU"/>
        </w:rPr>
        <w:t xml:space="preserve"> Сергеем Васильевичем №267557 от 15.01.2016 (со всеми дополнениями и соглашениями);</w:t>
      </w:r>
    </w:p>
    <w:p w14:paraId="19E417EC" w14:textId="77777777" w:rsidR="00151432" w:rsidRPr="00151432" w:rsidRDefault="00151432" w:rsidP="00151432">
      <w:pPr>
        <w:autoSpaceDE/>
        <w:autoSpaceDN/>
        <w:adjustRightInd/>
        <w:ind w:firstLine="567"/>
        <w:jc w:val="both"/>
        <w:rPr>
          <w:color w:val="000000"/>
          <w:sz w:val="24"/>
          <w:szCs w:val="24"/>
          <w:lang w:bidi="ru-RU"/>
        </w:rPr>
      </w:pPr>
      <w:r w:rsidRPr="00151432">
        <w:rPr>
          <w:color w:val="000000"/>
          <w:sz w:val="24"/>
          <w:szCs w:val="24"/>
          <w:lang w:bidi="ru-RU"/>
        </w:rPr>
        <w:t>- Договор поручительства с Обществом с ограниченной ответственностью «Управление заказчика работ по домостроению и благоустройству» №267558 от 14.03.2016 (со всеми дополнениями и соглашениями).</w:t>
      </w:r>
    </w:p>
    <w:p w14:paraId="5E767BA5" w14:textId="77777777" w:rsidR="00151432" w:rsidRPr="00151432" w:rsidRDefault="00151432" w:rsidP="00151432">
      <w:pPr>
        <w:autoSpaceDE/>
        <w:autoSpaceDN/>
        <w:adjustRightInd/>
        <w:ind w:firstLine="567"/>
        <w:jc w:val="both"/>
        <w:rPr>
          <w:color w:val="000000"/>
          <w:sz w:val="24"/>
          <w:szCs w:val="24"/>
          <w:lang w:bidi="ru-RU"/>
        </w:rPr>
      </w:pPr>
      <w:r w:rsidRPr="00151432">
        <w:rPr>
          <w:color w:val="000000"/>
          <w:sz w:val="24"/>
          <w:szCs w:val="24"/>
          <w:lang w:bidi="ru-RU"/>
        </w:rPr>
        <w:t>2.1.3. В случае полного или частичного удовлетворения Верховным судом Российской Федерации кассационной жалобы Башкирского отделения №8598 по делу №А07-21667/2017 банк имеет право остановить открытые торги правами (требованиями) по задолженности ООО «</w:t>
      </w:r>
      <w:proofErr w:type="spellStart"/>
      <w:r w:rsidRPr="00151432">
        <w:rPr>
          <w:color w:val="000000"/>
          <w:sz w:val="24"/>
          <w:szCs w:val="24"/>
          <w:lang w:bidi="ru-RU"/>
        </w:rPr>
        <w:t>КилСтройИнвест</w:t>
      </w:r>
      <w:proofErr w:type="spellEnd"/>
      <w:r w:rsidRPr="00151432">
        <w:rPr>
          <w:color w:val="000000"/>
          <w:sz w:val="24"/>
          <w:szCs w:val="24"/>
          <w:lang w:bidi="ru-RU"/>
        </w:rPr>
        <w:t xml:space="preserve">» (ИНН 0274146241) по договорам об открытии </w:t>
      </w:r>
      <w:proofErr w:type="spellStart"/>
      <w:r w:rsidRPr="00151432">
        <w:rPr>
          <w:color w:val="000000"/>
          <w:sz w:val="24"/>
          <w:szCs w:val="24"/>
          <w:lang w:bidi="ru-RU"/>
        </w:rPr>
        <w:t>невозобновляемой</w:t>
      </w:r>
      <w:proofErr w:type="spellEnd"/>
      <w:r w:rsidRPr="00151432">
        <w:rPr>
          <w:color w:val="000000"/>
          <w:sz w:val="24"/>
          <w:szCs w:val="24"/>
          <w:lang w:bidi="ru-RU"/>
        </w:rPr>
        <w:t xml:space="preserve"> кредитной линии № 30973 от 15.01.2016 и № 30974 от 15.01.2016, либо отказаться от подписания договора цессии с победителем открытых торгов / единственным участником торгов / прямым цессионарием (в случае отказа или отсутствия победителя / единственного участника торгов).</w:t>
      </w:r>
    </w:p>
    <w:p w14:paraId="1F2166C7" w14:textId="77777777" w:rsidR="00FC24B3" w:rsidRPr="00151432" w:rsidRDefault="00FC24B3" w:rsidP="00151432"/>
    <w:sectPr w:rsidR="00FC24B3" w:rsidRPr="0015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 w15:restartNumberingAfterBreak="0">
    <w:nsid w:val="3D6E68A8"/>
    <w:multiLevelType w:val="multilevel"/>
    <w:tmpl w:val="7AD600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C6"/>
    <w:rsid w:val="00151432"/>
    <w:rsid w:val="00472A96"/>
    <w:rsid w:val="00D52BC6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78DE"/>
  <w15:chartTrackingRefBased/>
  <w15:docId w15:val="{4A62D8F1-2F3A-473E-B2CD-7B4BD1B8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Заголовок 3 -третий уровень,Список точки,СПИСОК,List Paragraph,Bullet Number"/>
    <w:basedOn w:val="a"/>
    <w:link w:val="a4"/>
    <w:uiPriority w:val="34"/>
    <w:qFormat/>
    <w:rsid w:val="00D52BC6"/>
    <w:pPr>
      <w:autoSpaceDE/>
      <w:autoSpaceDN/>
      <w:adjustRightInd/>
      <w:ind w:left="720"/>
    </w:pPr>
    <w:rPr>
      <w:sz w:val="24"/>
      <w:szCs w:val="24"/>
    </w:rPr>
  </w:style>
  <w:style w:type="character" w:customStyle="1" w:styleId="a4">
    <w:name w:val="Абзац списка Знак"/>
    <w:aliases w:val="Абзац маркированнный Знак,Заголовок 3 -третий уровень Знак,Список точки Знак,СПИСОК Знак,List Paragraph Знак,Bullet Number Знак"/>
    <w:link w:val="a3"/>
    <w:uiPriority w:val="34"/>
    <w:locked/>
    <w:rsid w:val="00D52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Гордеев</dc:creator>
  <cp:keywords/>
  <dc:description/>
  <cp:lastModifiedBy>DIR</cp:lastModifiedBy>
  <cp:revision>3</cp:revision>
  <dcterms:created xsi:type="dcterms:W3CDTF">2022-03-29T13:42:00Z</dcterms:created>
  <dcterms:modified xsi:type="dcterms:W3CDTF">2022-04-18T15:28:00Z</dcterms:modified>
</cp:coreProperties>
</file>