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DF245C9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08D0">
        <w:rPr>
          <w:rFonts w:ascii="Times New Roman" w:hAnsi="Times New Roman" w:cs="Times New Roman"/>
          <w:b/>
          <w:bCs/>
          <w:sz w:val="32"/>
          <w:szCs w:val="32"/>
        </w:rPr>
        <w:t>516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008D0">
        <w:rPr>
          <w:rFonts w:ascii="Times New Roman" w:hAnsi="Times New Roman" w:cs="Times New Roman"/>
          <w:b/>
          <w:bCs/>
          <w:sz w:val="32"/>
          <w:szCs w:val="32"/>
        </w:rPr>
        <w:t xml:space="preserve"> В37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008D0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B12FF4C" w:rsidR="000008D0" w:rsidRPr="00DB596B" w:rsidRDefault="000008D0" w:rsidP="000008D0">
            <w:r>
              <w:rPr>
                <w:color w:val="000000"/>
                <w:shd w:val="clear" w:color="auto" w:fill="FFFFFF"/>
              </w:rPr>
              <w:t>17.06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D114EC3" w:rsidR="000008D0" w:rsidRPr="00DB596B" w:rsidRDefault="000008D0" w:rsidP="000008D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2508" w:type="dxa"/>
          </w:tcPr>
          <w:p w14:paraId="306AF26F" w14:textId="20144C1A" w:rsidR="000008D0" w:rsidRPr="00ED5FF0" w:rsidRDefault="000008D0" w:rsidP="000008D0">
            <w:pPr>
              <w:rPr>
                <w:rFonts w:cstheme="minorHAnsi"/>
              </w:rPr>
            </w:pPr>
            <w:r w:rsidRPr="000008D0">
              <w:rPr>
                <w:color w:val="2C2D2E"/>
                <w:shd w:val="clear" w:color="auto" w:fill="FFFFFF"/>
              </w:rPr>
              <w:t>6 937 000</w:t>
            </w:r>
          </w:p>
        </w:tc>
        <w:tc>
          <w:tcPr>
            <w:tcW w:w="2508" w:type="dxa"/>
          </w:tcPr>
          <w:p w14:paraId="15DD6C45" w14:textId="3E17A73C" w:rsidR="000008D0" w:rsidRDefault="000008D0" w:rsidP="000008D0"/>
        </w:tc>
        <w:tc>
          <w:tcPr>
            <w:tcW w:w="2058" w:type="dxa"/>
          </w:tcPr>
          <w:p w14:paraId="1666CA9A" w14:textId="024CAFD2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3CC35D5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3622" w:type="dxa"/>
          </w:tcPr>
          <w:p w14:paraId="66D7BA60" w14:textId="7E307D83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2508" w:type="dxa"/>
          </w:tcPr>
          <w:p w14:paraId="599444CB" w14:textId="2C90E4B2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6 815 000</w:t>
            </w:r>
          </w:p>
        </w:tc>
        <w:tc>
          <w:tcPr>
            <w:tcW w:w="2508" w:type="dxa"/>
          </w:tcPr>
          <w:p w14:paraId="4E1FF52C" w14:textId="55524846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0C1DAFCC" w14:textId="0595B028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07B3973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3622" w:type="dxa"/>
          </w:tcPr>
          <w:p w14:paraId="153CD3E1" w14:textId="68BDBD3F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2508" w:type="dxa"/>
          </w:tcPr>
          <w:p w14:paraId="706E61DD" w14:textId="74683864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6 693 000</w:t>
            </w:r>
          </w:p>
        </w:tc>
        <w:tc>
          <w:tcPr>
            <w:tcW w:w="2508" w:type="dxa"/>
          </w:tcPr>
          <w:p w14:paraId="60CF947A" w14:textId="5FD39980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47A716C9" w14:textId="6CBDD844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EB99C70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3622" w:type="dxa"/>
          </w:tcPr>
          <w:p w14:paraId="15166996" w14:textId="6A85D28E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2508" w:type="dxa"/>
          </w:tcPr>
          <w:p w14:paraId="76901CAC" w14:textId="7DFA4650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6 571 000</w:t>
            </w:r>
          </w:p>
        </w:tc>
        <w:tc>
          <w:tcPr>
            <w:tcW w:w="2508" w:type="dxa"/>
          </w:tcPr>
          <w:p w14:paraId="223A74F5" w14:textId="57DBCC89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657A54CD" w14:textId="149345FF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C7BE903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3622" w:type="dxa"/>
          </w:tcPr>
          <w:p w14:paraId="6DA853C0" w14:textId="35E35827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2508" w:type="dxa"/>
          </w:tcPr>
          <w:p w14:paraId="1725D646" w14:textId="42CE7CB9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6 449 000</w:t>
            </w:r>
          </w:p>
        </w:tc>
        <w:tc>
          <w:tcPr>
            <w:tcW w:w="2508" w:type="dxa"/>
          </w:tcPr>
          <w:p w14:paraId="76B8EDA5" w14:textId="63D04DB1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21ADCE47" w14:textId="67517F8B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1EA908A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3622" w:type="dxa"/>
          </w:tcPr>
          <w:p w14:paraId="0F3A0EEE" w14:textId="45EDBC6F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2508" w:type="dxa"/>
          </w:tcPr>
          <w:p w14:paraId="2B941341" w14:textId="7455EB4B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6 327 000</w:t>
            </w:r>
          </w:p>
        </w:tc>
        <w:tc>
          <w:tcPr>
            <w:tcW w:w="2508" w:type="dxa"/>
          </w:tcPr>
          <w:p w14:paraId="6B8CFA97" w14:textId="6B6A2739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4C9BFE9C" w14:textId="025F511B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3D65CDF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01.10.2022</w:t>
            </w:r>
          </w:p>
        </w:tc>
        <w:tc>
          <w:tcPr>
            <w:tcW w:w="3622" w:type="dxa"/>
          </w:tcPr>
          <w:p w14:paraId="0E645E38" w14:textId="45EED8D7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2508" w:type="dxa"/>
          </w:tcPr>
          <w:p w14:paraId="7FFBFCDB" w14:textId="21A05FB9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6 205 000</w:t>
            </w:r>
          </w:p>
        </w:tc>
        <w:tc>
          <w:tcPr>
            <w:tcW w:w="2508" w:type="dxa"/>
          </w:tcPr>
          <w:p w14:paraId="19D58596" w14:textId="6E331066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591E6381" w14:textId="174D3CA5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E231AF9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16.10.2022</w:t>
            </w:r>
          </w:p>
        </w:tc>
        <w:tc>
          <w:tcPr>
            <w:tcW w:w="3622" w:type="dxa"/>
          </w:tcPr>
          <w:p w14:paraId="51A88873" w14:textId="515A53D4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2508" w:type="dxa"/>
          </w:tcPr>
          <w:p w14:paraId="524C6D11" w14:textId="584A41E5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6 083 000</w:t>
            </w:r>
          </w:p>
        </w:tc>
        <w:tc>
          <w:tcPr>
            <w:tcW w:w="2508" w:type="dxa"/>
          </w:tcPr>
          <w:p w14:paraId="6C290C58" w14:textId="4CC51135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042C4CFA" w14:textId="1C8B5BC2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5DB5844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31.10.2022</w:t>
            </w:r>
          </w:p>
        </w:tc>
        <w:tc>
          <w:tcPr>
            <w:tcW w:w="3622" w:type="dxa"/>
          </w:tcPr>
          <w:p w14:paraId="73338E8C" w14:textId="7D89173C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2508" w:type="dxa"/>
          </w:tcPr>
          <w:p w14:paraId="15894200" w14:textId="2484B004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5 961 000</w:t>
            </w:r>
          </w:p>
        </w:tc>
        <w:tc>
          <w:tcPr>
            <w:tcW w:w="2508" w:type="dxa"/>
          </w:tcPr>
          <w:p w14:paraId="75F17074" w14:textId="7C801172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623E284C" w14:textId="6062E1B6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00A36585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15.11.2022</w:t>
            </w:r>
          </w:p>
        </w:tc>
        <w:tc>
          <w:tcPr>
            <w:tcW w:w="3622" w:type="dxa"/>
          </w:tcPr>
          <w:p w14:paraId="08244DB0" w14:textId="5CAC350C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2508" w:type="dxa"/>
          </w:tcPr>
          <w:p w14:paraId="4C6E42C5" w14:textId="6EDDFD05" w:rsidR="000008D0" w:rsidRPr="000305A0" w:rsidRDefault="000008D0" w:rsidP="000008D0"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5 839 000</w:t>
            </w:r>
          </w:p>
        </w:tc>
        <w:tc>
          <w:tcPr>
            <w:tcW w:w="2508" w:type="dxa"/>
          </w:tcPr>
          <w:p w14:paraId="6BEF93DB" w14:textId="67CEDEA1" w:rsidR="000008D0" w:rsidRDefault="000008D0" w:rsidP="000008D0"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1062C606" w14:textId="7D7FADBF" w:rsidR="000008D0" w:rsidRDefault="000008D0" w:rsidP="000008D0">
            <w:r w:rsidRPr="006D50FE">
              <w:rPr>
                <w:rFonts w:ascii="Times New Roman" w:hAnsi="Times New Roman"/>
              </w:rPr>
              <w:t>693 700</w:t>
            </w:r>
          </w:p>
        </w:tc>
      </w:tr>
      <w:tr w:rsidR="000008D0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7183B58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30.11.2022</w:t>
            </w:r>
          </w:p>
        </w:tc>
        <w:tc>
          <w:tcPr>
            <w:tcW w:w="3622" w:type="dxa"/>
          </w:tcPr>
          <w:p w14:paraId="565E2671" w14:textId="114174AC" w:rsidR="000008D0" w:rsidRPr="00CB7314" w:rsidRDefault="000008D0" w:rsidP="000008D0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15.12.2022</w:t>
            </w:r>
          </w:p>
        </w:tc>
        <w:tc>
          <w:tcPr>
            <w:tcW w:w="2508" w:type="dxa"/>
          </w:tcPr>
          <w:p w14:paraId="74F5A293" w14:textId="6E83869C" w:rsidR="000008D0" w:rsidRPr="000305A0" w:rsidRDefault="000008D0" w:rsidP="000008D0">
            <w:pPr>
              <w:rPr>
                <w:color w:val="2C2D2E"/>
                <w:shd w:val="clear" w:color="auto" w:fill="FFFFFF"/>
              </w:rPr>
            </w:pPr>
            <w:r w:rsidRPr="000008D0">
              <w:rPr>
                <w:rFonts w:ascii="Calibri" w:hAnsi="Calibri" w:cs="Calibri"/>
                <w:color w:val="000000"/>
                <w:shd w:val="clear" w:color="auto" w:fill="FFFFFF"/>
              </w:rPr>
              <w:t>5 717 000</w:t>
            </w:r>
          </w:p>
        </w:tc>
        <w:tc>
          <w:tcPr>
            <w:tcW w:w="2508" w:type="dxa"/>
          </w:tcPr>
          <w:p w14:paraId="0E6AE654" w14:textId="55747FF7" w:rsidR="000008D0" w:rsidRPr="002D4AC8" w:rsidRDefault="000008D0" w:rsidP="000008D0">
            <w:pPr>
              <w:rPr>
                <w:rFonts w:ascii="Times New Roman" w:hAnsi="Times New Roman"/>
              </w:rPr>
            </w:pPr>
            <w:r w:rsidRPr="00493100">
              <w:rPr>
                <w:rFonts w:ascii="Times New Roman" w:hAnsi="Times New Roman"/>
              </w:rPr>
              <w:t>122 000</w:t>
            </w:r>
          </w:p>
        </w:tc>
        <w:tc>
          <w:tcPr>
            <w:tcW w:w="2058" w:type="dxa"/>
          </w:tcPr>
          <w:p w14:paraId="3612E0FC" w14:textId="03D74192" w:rsidR="000008D0" w:rsidRPr="0064301E" w:rsidRDefault="000008D0" w:rsidP="000008D0">
            <w:pPr>
              <w:rPr>
                <w:rFonts w:ascii="Times New Roman" w:hAnsi="Times New Roman"/>
              </w:rPr>
            </w:pPr>
            <w:r w:rsidRPr="006D50FE">
              <w:rPr>
                <w:rFonts w:ascii="Times New Roman" w:hAnsi="Times New Roman"/>
              </w:rPr>
              <w:t>693 700</w:t>
            </w:r>
          </w:p>
        </w:tc>
      </w:tr>
    </w:tbl>
    <w:p w14:paraId="5FBBA173" w14:textId="13C42C3F" w:rsidR="00A35375" w:rsidRDefault="00A35375"/>
    <w:p w14:paraId="67E22634" w14:textId="386EEFB4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008D0" w:rsidRPr="000008D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5 717 000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2022-06-17T11:38:00Z</dcterms:created>
  <dcterms:modified xsi:type="dcterms:W3CDTF">2022-06-17T11:38:00Z</dcterms:modified>
</cp:coreProperties>
</file>