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D78A30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72FD5">
        <w:rPr>
          <w:rFonts w:ascii="Times New Roman" w:hAnsi="Times New Roman" w:cs="Times New Roman"/>
          <w:b/>
          <w:bCs/>
          <w:sz w:val="32"/>
          <w:szCs w:val="32"/>
        </w:rPr>
        <w:t>524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2FD5">
        <w:rPr>
          <w:rFonts w:ascii="Times New Roman" w:hAnsi="Times New Roman" w:cs="Times New Roman"/>
          <w:b/>
          <w:bCs/>
          <w:sz w:val="32"/>
          <w:szCs w:val="32"/>
        </w:rPr>
        <w:t>В40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72FD5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E4083A5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ABB74C0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2C2D2E"/>
                <w:lang w:eastAsia="ru-RU"/>
              </w:rPr>
              <w:t>1 859 000</w:t>
            </w:r>
          </w:p>
        </w:tc>
        <w:tc>
          <w:tcPr>
            <w:tcW w:w="2508" w:type="dxa"/>
          </w:tcPr>
          <w:p w14:paraId="15DD6C45" w14:textId="3E17A73C" w:rsidR="00272FD5" w:rsidRPr="001840F2" w:rsidRDefault="00272FD5" w:rsidP="00272FD5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65A7009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FE69F43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AD960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6930EFC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1 807 361,12</w:t>
            </w:r>
          </w:p>
        </w:tc>
        <w:tc>
          <w:tcPr>
            <w:tcW w:w="2508" w:type="dxa"/>
          </w:tcPr>
          <w:p w14:paraId="4E1FF52C" w14:textId="337BEEF1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0C1DAFCC" w14:textId="1C411D90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BDF04B5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C42EF70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D309BF1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1 755 722,24</w:t>
            </w:r>
          </w:p>
        </w:tc>
        <w:tc>
          <w:tcPr>
            <w:tcW w:w="2508" w:type="dxa"/>
          </w:tcPr>
          <w:p w14:paraId="60CF947A" w14:textId="3D70E88D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47A716C9" w14:textId="7318F6E3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6AA6761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651C558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990554F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1 704 083,36</w:t>
            </w:r>
          </w:p>
        </w:tc>
        <w:tc>
          <w:tcPr>
            <w:tcW w:w="2508" w:type="dxa"/>
          </w:tcPr>
          <w:p w14:paraId="223A74F5" w14:textId="342FBC1F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657A54CD" w14:textId="4983490A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D314DBC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8B4067D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B94E6AD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1 652 444,48</w:t>
            </w:r>
          </w:p>
        </w:tc>
        <w:tc>
          <w:tcPr>
            <w:tcW w:w="2508" w:type="dxa"/>
          </w:tcPr>
          <w:p w14:paraId="76B8EDA5" w14:textId="030587B6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21ADCE47" w14:textId="2F84171A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29559AB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296098A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56C3953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1 600 805,60</w:t>
            </w:r>
          </w:p>
        </w:tc>
        <w:tc>
          <w:tcPr>
            <w:tcW w:w="2508" w:type="dxa"/>
          </w:tcPr>
          <w:p w14:paraId="6B8CFA97" w14:textId="1250E78A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4C9BFE9C" w14:textId="653BC21A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A727EAD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14EF51F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7545FA8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1 549 166,72</w:t>
            </w:r>
          </w:p>
        </w:tc>
        <w:tc>
          <w:tcPr>
            <w:tcW w:w="2508" w:type="dxa"/>
          </w:tcPr>
          <w:p w14:paraId="19D58596" w14:textId="5E19A51F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591E6381" w14:textId="45646EEA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7777292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80F4777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18D8BB4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1 497 527,84</w:t>
            </w:r>
          </w:p>
        </w:tc>
        <w:tc>
          <w:tcPr>
            <w:tcW w:w="2508" w:type="dxa"/>
          </w:tcPr>
          <w:p w14:paraId="6C290C58" w14:textId="75CC0085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042C4CFA" w14:textId="4C086F01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C8872B6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5057AA8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A87C927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1 445 888,96</w:t>
            </w:r>
          </w:p>
        </w:tc>
        <w:tc>
          <w:tcPr>
            <w:tcW w:w="2508" w:type="dxa"/>
          </w:tcPr>
          <w:p w14:paraId="75F17074" w14:textId="6FC5B672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623E284C" w14:textId="18FB539A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  <w:tr w:rsidR="00272FD5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F3E3043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2B4D644" w:rsidR="00272FD5" w:rsidRPr="001840F2" w:rsidRDefault="00272FD5" w:rsidP="00272FD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4BE75BD" w:rsidR="00272FD5" w:rsidRPr="001840F2" w:rsidRDefault="00272FD5" w:rsidP="00272FD5">
            <w:pPr>
              <w:jc w:val="center"/>
              <w:rPr>
                <w:rFonts w:cstheme="minorHAnsi"/>
              </w:rPr>
            </w:pPr>
            <w:r w:rsidRPr="00272FD5">
              <w:rPr>
                <w:rFonts w:eastAsia="Times New Roman" w:cstheme="minorHAnsi"/>
                <w:color w:val="000000"/>
                <w:lang w:eastAsia="ru-RU"/>
              </w:rPr>
              <w:t>1 394 250,08</w:t>
            </w:r>
          </w:p>
        </w:tc>
        <w:tc>
          <w:tcPr>
            <w:tcW w:w="2508" w:type="dxa"/>
          </w:tcPr>
          <w:p w14:paraId="6BEF93DB" w14:textId="6F822973" w:rsidR="00272FD5" w:rsidRPr="001840F2" w:rsidRDefault="00272FD5" w:rsidP="00272FD5">
            <w:pPr>
              <w:rPr>
                <w:rFonts w:cstheme="minorHAnsi"/>
              </w:rPr>
            </w:pPr>
            <w:r w:rsidRPr="00735D01">
              <w:rPr>
                <w:rFonts w:ascii="Times New Roman" w:hAnsi="Times New Roman"/>
              </w:rPr>
              <w:t>51 638,88</w:t>
            </w:r>
          </w:p>
        </w:tc>
        <w:tc>
          <w:tcPr>
            <w:tcW w:w="2058" w:type="dxa"/>
          </w:tcPr>
          <w:p w14:paraId="1062C606" w14:textId="5F0D6236" w:rsidR="00272FD5" w:rsidRPr="001840F2" w:rsidRDefault="00272FD5" w:rsidP="00272FD5">
            <w:pPr>
              <w:rPr>
                <w:rFonts w:cstheme="minorHAnsi"/>
              </w:rPr>
            </w:pPr>
            <w:r w:rsidRPr="00700E30">
              <w:rPr>
                <w:rFonts w:ascii="Times New Roman" w:hAnsi="Times New Roman"/>
              </w:rPr>
              <w:t>185 900</w:t>
            </w:r>
          </w:p>
        </w:tc>
      </w:tr>
    </w:tbl>
    <w:p w14:paraId="5FBBA173" w14:textId="13C42C3F" w:rsidR="00A35375" w:rsidRDefault="00A35375"/>
    <w:p w14:paraId="67E22634" w14:textId="19D671B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72FD5" w:rsidRPr="00272F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1 394 250,08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2FD5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13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A90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2022-06-20T09:08:00Z</dcterms:created>
  <dcterms:modified xsi:type="dcterms:W3CDTF">2022-06-20T09:08:00Z</dcterms:modified>
</cp:coreProperties>
</file>