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0324A2D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B2128">
        <w:rPr>
          <w:rFonts w:ascii="Times New Roman" w:hAnsi="Times New Roman" w:cs="Times New Roman"/>
          <w:b/>
          <w:bCs/>
          <w:sz w:val="32"/>
          <w:szCs w:val="32"/>
        </w:rPr>
        <w:t>668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B2128">
        <w:rPr>
          <w:rFonts w:ascii="Times New Roman" w:hAnsi="Times New Roman" w:cs="Times New Roman"/>
          <w:b/>
          <w:bCs/>
          <w:sz w:val="32"/>
          <w:szCs w:val="32"/>
        </w:rPr>
        <w:t>В88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AB2128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2779FB7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B409DC9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6BEE871D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2C2D2E"/>
                <w:lang w:eastAsia="ru-RU"/>
              </w:rPr>
              <w:t>5 163 000</w:t>
            </w:r>
          </w:p>
        </w:tc>
        <w:tc>
          <w:tcPr>
            <w:tcW w:w="2508" w:type="dxa"/>
          </w:tcPr>
          <w:p w14:paraId="15DD6C45" w14:textId="3E17A73C" w:rsidR="00AB2128" w:rsidRPr="001840F2" w:rsidRDefault="00AB2128" w:rsidP="00AB212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2763975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751E4F8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636CE6F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56A347F7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5 163 000</w:t>
            </w:r>
          </w:p>
        </w:tc>
        <w:tc>
          <w:tcPr>
            <w:tcW w:w="2508" w:type="dxa"/>
          </w:tcPr>
          <w:p w14:paraId="4E1FF52C" w14:textId="41162287" w:rsidR="00AB2128" w:rsidRPr="001840F2" w:rsidRDefault="00AB2128" w:rsidP="00AB2128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116B080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63160FB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694EF536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273B3274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5 072 200</w:t>
            </w:r>
          </w:p>
        </w:tc>
        <w:tc>
          <w:tcPr>
            <w:tcW w:w="2508" w:type="dxa"/>
          </w:tcPr>
          <w:p w14:paraId="60CF947A" w14:textId="786BD0FB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47A716C9" w14:textId="720BCF02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4E7FC950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75ABF06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1F574C7F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4 981 400</w:t>
            </w:r>
          </w:p>
        </w:tc>
        <w:tc>
          <w:tcPr>
            <w:tcW w:w="2508" w:type="dxa"/>
          </w:tcPr>
          <w:p w14:paraId="223A74F5" w14:textId="5476271F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657A54CD" w14:textId="193543F0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3F704190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47C5C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7E0D77A7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4 890 600</w:t>
            </w:r>
          </w:p>
        </w:tc>
        <w:tc>
          <w:tcPr>
            <w:tcW w:w="2508" w:type="dxa"/>
          </w:tcPr>
          <w:p w14:paraId="76B8EDA5" w14:textId="315EF061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21ADCE47" w14:textId="533E1B8D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3450A8BD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68D3EDE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12B46CCB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4 799 800</w:t>
            </w:r>
          </w:p>
        </w:tc>
        <w:tc>
          <w:tcPr>
            <w:tcW w:w="2508" w:type="dxa"/>
          </w:tcPr>
          <w:p w14:paraId="6B8CFA97" w14:textId="704C8DFA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4C9BFE9C" w14:textId="6074CA47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0DE481CB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28F5BB3E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12D4FF0F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4 709 000</w:t>
            </w:r>
          </w:p>
        </w:tc>
        <w:tc>
          <w:tcPr>
            <w:tcW w:w="2508" w:type="dxa"/>
          </w:tcPr>
          <w:p w14:paraId="19D58596" w14:textId="5B9FDAC1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591E6381" w14:textId="1E8B07ED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05693845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6A2AFD0A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636BA625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4 618 200</w:t>
            </w:r>
          </w:p>
        </w:tc>
        <w:tc>
          <w:tcPr>
            <w:tcW w:w="2508" w:type="dxa"/>
          </w:tcPr>
          <w:p w14:paraId="6C290C58" w14:textId="46A5C219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042C4CFA" w14:textId="7CE20A89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06DFF802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6921D335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4B6DE20C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4 527 400</w:t>
            </w:r>
          </w:p>
        </w:tc>
        <w:tc>
          <w:tcPr>
            <w:tcW w:w="2508" w:type="dxa"/>
          </w:tcPr>
          <w:p w14:paraId="75F17074" w14:textId="7CF01BDC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623E284C" w14:textId="54B08DEE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012176B9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7FC25939" w:rsidR="00AB2128" w:rsidRPr="001840F2" w:rsidRDefault="00AB2128" w:rsidP="00AB212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BD80ABC" w:rsidR="00AB2128" w:rsidRPr="001840F2" w:rsidRDefault="00AB2128" w:rsidP="00AB2128">
            <w:pPr>
              <w:jc w:val="center"/>
              <w:rPr>
                <w:rFonts w:cstheme="minorHAnsi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4 436 600</w:t>
            </w:r>
          </w:p>
        </w:tc>
        <w:tc>
          <w:tcPr>
            <w:tcW w:w="2508" w:type="dxa"/>
          </w:tcPr>
          <w:p w14:paraId="6BEF93DB" w14:textId="4F340682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1062C606" w14:textId="37A0B4D0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1E83AC5B" w:rsidR="00AB2128" w:rsidRPr="001840F2" w:rsidRDefault="00AB2128" w:rsidP="00AB212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1E9FEA6C" w:rsidR="00AB2128" w:rsidRPr="001840F2" w:rsidRDefault="00AB2128" w:rsidP="00AB212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31.12.2022</w:t>
            </w:r>
          </w:p>
        </w:tc>
        <w:tc>
          <w:tcPr>
            <w:tcW w:w="2508" w:type="dxa"/>
            <w:vAlign w:val="center"/>
          </w:tcPr>
          <w:p w14:paraId="38941ED4" w14:textId="179FCEB7" w:rsidR="00AB2128" w:rsidRPr="00FE0861" w:rsidRDefault="00AB2128" w:rsidP="00AB2128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4 345 800</w:t>
            </w:r>
          </w:p>
        </w:tc>
        <w:tc>
          <w:tcPr>
            <w:tcW w:w="2508" w:type="dxa"/>
          </w:tcPr>
          <w:p w14:paraId="256F8887" w14:textId="5334A60C" w:rsidR="00AB2128" w:rsidRPr="001840F2" w:rsidRDefault="00AB2128" w:rsidP="00AB2128">
            <w:pPr>
              <w:rPr>
                <w:rFonts w:cstheme="minorHAnsi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42D570E5" w14:textId="1D8DECC3" w:rsidR="00AB2128" w:rsidRPr="001840F2" w:rsidRDefault="00AB2128" w:rsidP="00AB2128">
            <w:pPr>
              <w:rPr>
                <w:rFonts w:cstheme="minorHAnsi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  <w:tr w:rsidR="00AB2128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21A767A9" w:rsidR="00AB2128" w:rsidRDefault="00AB2128" w:rsidP="00AB212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06D495A0" w:rsidR="00AB2128" w:rsidRDefault="00AB2128" w:rsidP="00AB2128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15.01.2023</w:t>
            </w:r>
          </w:p>
        </w:tc>
        <w:tc>
          <w:tcPr>
            <w:tcW w:w="2508" w:type="dxa"/>
            <w:vAlign w:val="center"/>
          </w:tcPr>
          <w:p w14:paraId="090C400D" w14:textId="52A5D787" w:rsidR="00AB2128" w:rsidRPr="00FE0861" w:rsidRDefault="00AB2128" w:rsidP="00AB2128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AB2128">
              <w:rPr>
                <w:rFonts w:eastAsia="Times New Roman" w:cstheme="minorHAnsi"/>
                <w:color w:val="000000"/>
                <w:lang w:eastAsia="ru-RU"/>
              </w:rPr>
              <w:t>4 255 000</w:t>
            </w:r>
          </w:p>
        </w:tc>
        <w:tc>
          <w:tcPr>
            <w:tcW w:w="2508" w:type="dxa"/>
          </w:tcPr>
          <w:p w14:paraId="3601D68A" w14:textId="2A8467F7" w:rsidR="00AB2128" w:rsidRPr="001E36AD" w:rsidRDefault="00AB2128" w:rsidP="00AB2128">
            <w:pPr>
              <w:rPr>
                <w:rFonts w:ascii="Times New Roman" w:hAnsi="Times New Roman"/>
                <w:lang w:eastAsia="ru-RU"/>
              </w:rPr>
            </w:pPr>
            <w:r w:rsidRPr="0073293E">
              <w:rPr>
                <w:rFonts w:ascii="Times New Roman" w:hAnsi="Times New Roman"/>
              </w:rPr>
              <w:t>90 800</w:t>
            </w:r>
          </w:p>
        </w:tc>
        <w:tc>
          <w:tcPr>
            <w:tcW w:w="2058" w:type="dxa"/>
          </w:tcPr>
          <w:p w14:paraId="7F903F3A" w14:textId="42A415FC" w:rsidR="00AB2128" w:rsidRPr="00001616" w:rsidRDefault="00AB2128" w:rsidP="00AB2128">
            <w:pPr>
              <w:rPr>
                <w:rFonts w:ascii="Times New Roman" w:hAnsi="Times New Roman"/>
                <w:lang w:eastAsia="ru-RU"/>
              </w:rPr>
            </w:pPr>
            <w:r w:rsidRPr="00C329BE">
              <w:rPr>
                <w:rFonts w:ascii="Times New Roman" w:hAnsi="Times New Roman"/>
              </w:rPr>
              <w:t>516 300</w:t>
            </w:r>
          </w:p>
        </w:tc>
      </w:tr>
    </w:tbl>
    <w:p w14:paraId="5FBBA173" w14:textId="13C42C3F" w:rsidR="00A35375" w:rsidRDefault="00A35375"/>
    <w:p w14:paraId="67E22634" w14:textId="2FE9B0E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AB2128" w:rsidRPr="00AB21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4 255 000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85710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0B31"/>
    <w:rsid w:val="001D1F18"/>
    <w:rsid w:val="001D42F0"/>
    <w:rsid w:val="001D442B"/>
    <w:rsid w:val="001D6F4F"/>
    <w:rsid w:val="001E2A95"/>
    <w:rsid w:val="001E66A8"/>
    <w:rsid w:val="001E7337"/>
    <w:rsid w:val="001F18E5"/>
    <w:rsid w:val="001F1C30"/>
    <w:rsid w:val="001F3AC1"/>
    <w:rsid w:val="001F522C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2DBD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3813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48A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4FB5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65B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B2128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5CAC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1450D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373F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2316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2022-07-19T12:17:00Z</dcterms:created>
  <dcterms:modified xsi:type="dcterms:W3CDTF">2022-07-19T12:17:00Z</dcterms:modified>
</cp:coreProperties>
</file>