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051A7128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F7364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22E2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E2814">
        <w:rPr>
          <w:rFonts w:ascii="Times New Roman" w:hAnsi="Times New Roman" w:cs="Times New Roman"/>
          <w:b/>
          <w:bCs/>
          <w:sz w:val="32"/>
          <w:szCs w:val="32"/>
        </w:rPr>
        <w:t>Л1</w:t>
      </w:r>
      <w:r w:rsidR="00C22E22">
        <w:rPr>
          <w:rFonts w:ascii="Times New Roman" w:hAnsi="Times New Roman" w:cs="Times New Roman"/>
          <w:b/>
          <w:bCs/>
          <w:sz w:val="32"/>
          <w:szCs w:val="32"/>
        </w:rPr>
        <w:t>90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0697F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C26820" w:rsidR="00C0697F" w:rsidRPr="001840F2" w:rsidRDefault="00C0697F" w:rsidP="00C0697F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1D90C4B" w:rsidR="00C0697F" w:rsidRPr="001840F2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515671E2" w:rsidR="00C0697F" w:rsidRPr="007207E8" w:rsidRDefault="00C0697F" w:rsidP="00C0697F">
            <w:pPr>
              <w:jc w:val="center"/>
              <w:rPr>
                <w:rFonts w:cstheme="minorHAnsi"/>
              </w:rPr>
            </w:pPr>
            <w:r w:rsidRPr="00C30A48">
              <w:rPr>
                <w:rFonts w:ascii="Calibri" w:hAnsi="Calibri" w:cs="Calibri"/>
                <w:color w:val="000000"/>
                <w:shd w:val="clear" w:color="auto" w:fill="FFFFFF"/>
              </w:rPr>
              <w:t>5 958 000</w:t>
            </w:r>
          </w:p>
        </w:tc>
        <w:tc>
          <w:tcPr>
            <w:tcW w:w="2508" w:type="dxa"/>
          </w:tcPr>
          <w:p w14:paraId="15DD6C45" w14:textId="3E17A73C" w:rsidR="00C0697F" w:rsidRPr="007207E8" w:rsidRDefault="00C0697F" w:rsidP="00C0697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6726FCB" w:rsidR="00C0697F" w:rsidRPr="001840F2" w:rsidRDefault="00C0697F" w:rsidP="00C0697F">
            <w:pPr>
              <w:jc w:val="center"/>
              <w:rPr>
                <w:rFonts w:cstheme="minorHAnsi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B84F02C" w:rsidR="00C0697F" w:rsidRPr="001840F2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C5B5516" w:rsidR="00C0697F" w:rsidRPr="00436825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22.10.2022</w:t>
            </w:r>
          </w:p>
        </w:tc>
        <w:tc>
          <w:tcPr>
            <w:tcW w:w="2508" w:type="dxa"/>
          </w:tcPr>
          <w:p w14:paraId="599444CB" w14:textId="692051E4" w:rsidR="00C0697F" w:rsidRPr="007207E8" w:rsidRDefault="00C0697F" w:rsidP="00C0697F">
            <w:pPr>
              <w:jc w:val="center"/>
              <w:rPr>
                <w:rFonts w:cstheme="minorHAnsi"/>
              </w:rPr>
            </w:pPr>
            <w:r w:rsidRPr="00C30A48">
              <w:rPr>
                <w:rFonts w:ascii="Calibri" w:hAnsi="Calibri" w:cs="Calibri"/>
                <w:color w:val="000000"/>
                <w:shd w:val="clear" w:color="auto" w:fill="FFFFFF"/>
              </w:rPr>
              <w:t>5 958 000</w:t>
            </w:r>
          </w:p>
        </w:tc>
        <w:tc>
          <w:tcPr>
            <w:tcW w:w="2508" w:type="dxa"/>
          </w:tcPr>
          <w:p w14:paraId="4E1FF52C" w14:textId="263BA29B" w:rsidR="00C0697F" w:rsidRPr="007207E8" w:rsidRDefault="00C0697F" w:rsidP="00C0697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7A84D68" w:rsidR="00C0697F" w:rsidRPr="00436825" w:rsidRDefault="00C0697F" w:rsidP="00C0697F">
            <w:pPr>
              <w:jc w:val="center"/>
              <w:rPr>
                <w:rFonts w:cstheme="minorHAnsi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18FC33A" w:rsidR="00C0697F" w:rsidRPr="00884221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22.10.2022</w:t>
            </w:r>
          </w:p>
        </w:tc>
        <w:tc>
          <w:tcPr>
            <w:tcW w:w="3622" w:type="dxa"/>
            <w:vAlign w:val="bottom"/>
          </w:tcPr>
          <w:p w14:paraId="153CD3E1" w14:textId="22A3FFEB" w:rsidR="00C0697F" w:rsidRPr="00436825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06.11.2022 </w:t>
            </w:r>
          </w:p>
        </w:tc>
        <w:tc>
          <w:tcPr>
            <w:tcW w:w="2508" w:type="dxa"/>
          </w:tcPr>
          <w:p w14:paraId="706E61DD" w14:textId="7D049E0E" w:rsidR="00C0697F" w:rsidRPr="007207E8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5 865 800</w:t>
            </w:r>
          </w:p>
        </w:tc>
        <w:tc>
          <w:tcPr>
            <w:tcW w:w="2508" w:type="dxa"/>
          </w:tcPr>
          <w:p w14:paraId="60CF947A" w14:textId="42110BD4" w:rsidR="00C0697F" w:rsidRPr="007207E8" w:rsidRDefault="00C0697F" w:rsidP="00C0697F">
            <w:pPr>
              <w:jc w:val="center"/>
              <w:rPr>
                <w:rFonts w:cstheme="minorHAnsi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47A716C9" w14:textId="11C5A666" w:rsidR="00C0697F" w:rsidRPr="00436825" w:rsidRDefault="00C0697F" w:rsidP="00C0697F">
            <w:pPr>
              <w:jc w:val="center"/>
              <w:rPr>
                <w:rFonts w:cstheme="minorHAnsi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BB66FCA" w:rsidR="00C0697F" w:rsidRPr="001840F2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06.11.2022 </w:t>
            </w:r>
          </w:p>
        </w:tc>
        <w:tc>
          <w:tcPr>
            <w:tcW w:w="3622" w:type="dxa"/>
            <w:vAlign w:val="bottom"/>
          </w:tcPr>
          <w:p w14:paraId="15166996" w14:textId="327E698D" w:rsidR="00C0697F" w:rsidRPr="00436825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21.11.2022 </w:t>
            </w:r>
          </w:p>
        </w:tc>
        <w:tc>
          <w:tcPr>
            <w:tcW w:w="2508" w:type="dxa"/>
          </w:tcPr>
          <w:p w14:paraId="76901CAC" w14:textId="401CE0EF" w:rsidR="00C0697F" w:rsidRPr="007207E8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5 773 600</w:t>
            </w:r>
          </w:p>
        </w:tc>
        <w:tc>
          <w:tcPr>
            <w:tcW w:w="2508" w:type="dxa"/>
          </w:tcPr>
          <w:p w14:paraId="223A74F5" w14:textId="4399C942" w:rsidR="00C0697F" w:rsidRPr="007207E8" w:rsidRDefault="00C0697F" w:rsidP="00C0697F">
            <w:pPr>
              <w:jc w:val="center"/>
              <w:rPr>
                <w:rFonts w:cstheme="minorHAnsi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657A54CD" w14:textId="53D60792" w:rsidR="00C0697F" w:rsidRPr="00436825" w:rsidRDefault="00C0697F" w:rsidP="00C0697F">
            <w:pPr>
              <w:jc w:val="center"/>
              <w:rPr>
                <w:rFonts w:cstheme="minorHAnsi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D773C3A" w:rsidR="00C0697F" w:rsidRPr="001840F2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21.11.2022 </w:t>
            </w:r>
          </w:p>
        </w:tc>
        <w:tc>
          <w:tcPr>
            <w:tcW w:w="3622" w:type="dxa"/>
            <w:vAlign w:val="bottom"/>
          </w:tcPr>
          <w:p w14:paraId="6DA853C0" w14:textId="621A69E3" w:rsidR="00C0697F" w:rsidRPr="00436825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2508" w:type="dxa"/>
          </w:tcPr>
          <w:p w14:paraId="1725D646" w14:textId="19B43A15" w:rsidR="00C0697F" w:rsidRPr="007207E8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5 681 400</w:t>
            </w:r>
          </w:p>
        </w:tc>
        <w:tc>
          <w:tcPr>
            <w:tcW w:w="2508" w:type="dxa"/>
          </w:tcPr>
          <w:p w14:paraId="76B8EDA5" w14:textId="63DA9D8A" w:rsidR="00C0697F" w:rsidRPr="007207E8" w:rsidRDefault="00C0697F" w:rsidP="00C0697F">
            <w:pPr>
              <w:jc w:val="center"/>
              <w:rPr>
                <w:rFonts w:cstheme="minorHAnsi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21ADCE47" w14:textId="2FA12343" w:rsidR="00C0697F" w:rsidRPr="00436825" w:rsidRDefault="00C0697F" w:rsidP="00C0697F">
            <w:pPr>
              <w:jc w:val="center"/>
              <w:rPr>
                <w:rFonts w:cstheme="minorHAnsi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4872FF9" w:rsidR="00C0697F" w:rsidRPr="001840F2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3622" w:type="dxa"/>
            <w:vAlign w:val="bottom"/>
          </w:tcPr>
          <w:p w14:paraId="0F3A0EEE" w14:textId="74C5D257" w:rsidR="00C0697F" w:rsidRPr="00436825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21.12.2022</w:t>
            </w:r>
          </w:p>
        </w:tc>
        <w:tc>
          <w:tcPr>
            <w:tcW w:w="2508" w:type="dxa"/>
          </w:tcPr>
          <w:p w14:paraId="2B941341" w14:textId="4B49AE15" w:rsidR="00C0697F" w:rsidRPr="007207E8" w:rsidRDefault="00C0697F" w:rsidP="00C069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5 589 200</w:t>
            </w:r>
          </w:p>
        </w:tc>
        <w:tc>
          <w:tcPr>
            <w:tcW w:w="2508" w:type="dxa"/>
          </w:tcPr>
          <w:p w14:paraId="6B8CFA97" w14:textId="62FACF78" w:rsidR="00C0697F" w:rsidRPr="007207E8" w:rsidRDefault="00C0697F" w:rsidP="00C0697F">
            <w:pPr>
              <w:jc w:val="center"/>
              <w:rPr>
                <w:rFonts w:cstheme="minorHAnsi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4C9BFE9C" w14:textId="5036754A" w:rsidR="00C0697F" w:rsidRPr="00436825" w:rsidRDefault="00C0697F" w:rsidP="00C0697F">
            <w:pPr>
              <w:jc w:val="center"/>
              <w:rPr>
                <w:rFonts w:cstheme="minorHAnsi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2F9BC2E5" w:rsidR="00C0697F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21.12.2022</w:t>
            </w:r>
          </w:p>
        </w:tc>
        <w:tc>
          <w:tcPr>
            <w:tcW w:w="3622" w:type="dxa"/>
            <w:vAlign w:val="bottom"/>
          </w:tcPr>
          <w:p w14:paraId="2620E6A3" w14:textId="029625D4" w:rsidR="00C0697F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05.01.2023</w:t>
            </w:r>
          </w:p>
        </w:tc>
        <w:tc>
          <w:tcPr>
            <w:tcW w:w="2508" w:type="dxa"/>
          </w:tcPr>
          <w:p w14:paraId="573CB43C" w14:textId="39BF7C90" w:rsidR="00C0697F" w:rsidRPr="007207E8" w:rsidRDefault="00C0697F" w:rsidP="00C069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5 497 000</w:t>
            </w:r>
          </w:p>
        </w:tc>
        <w:tc>
          <w:tcPr>
            <w:tcW w:w="2508" w:type="dxa"/>
          </w:tcPr>
          <w:p w14:paraId="4EDB4467" w14:textId="5CD38ECE" w:rsidR="00C0697F" w:rsidRPr="007207E8" w:rsidRDefault="00C0697F" w:rsidP="00C069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4CDBFEC1" w14:textId="7BC5AA8E" w:rsidR="00C0697F" w:rsidRPr="00F14AB3" w:rsidRDefault="00C0697F" w:rsidP="00C0697F">
            <w:pPr>
              <w:jc w:val="center"/>
              <w:rPr>
                <w:rFonts w:ascii="Times New Roman" w:hAnsi="Times New Roman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26661D84" w:rsidR="00C0697F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05.01.2023</w:t>
            </w:r>
          </w:p>
        </w:tc>
        <w:tc>
          <w:tcPr>
            <w:tcW w:w="3622" w:type="dxa"/>
            <w:vAlign w:val="bottom"/>
          </w:tcPr>
          <w:p w14:paraId="5348AEE3" w14:textId="028E1739" w:rsidR="00C0697F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20.01.2023</w:t>
            </w:r>
          </w:p>
        </w:tc>
        <w:tc>
          <w:tcPr>
            <w:tcW w:w="2508" w:type="dxa"/>
          </w:tcPr>
          <w:p w14:paraId="266A276A" w14:textId="49E9728A" w:rsidR="00C0697F" w:rsidRPr="007207E8" w:rsidRDefault="00C0697F" w:rsidP="00C069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5 404 800</w:t>
            </w:r>
          </w:p>
        </w:tc>
        <w:tc>
          <w:tcPr>
            <w:tcW w:w="2508" w:type="dxa"/>
          </w:tcPr>
          <w:p w14:paraId="5176C507" w14:textId="7B771272" w:rsidR="00C0697F" w:rsidRPr="007207E8" w:rsidRDefault="00C0697F" w:rsidP="00C069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54718E3C" w14:textId="7F6D4118" w:rsidR="00C0697F" w:rsidRPr="00F14AB3" w:rsidRDefault="00C0697F" w:rsidP="00C0697F">
            <w:pPr>
              <w:jc w:val="center"/>
              <w:rPr>
                <w:rFonts w:ascii="Times New Roman" w:hAnsi="Times New Roman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14E6014" w:rsidR="00C0697F" w:rsidRDefault="00C0697F" w:rsidP="00C0697F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20.01.2023</w:t>
            </w:r>
          </w:p>
        </w:tc>
        <w:tc>
          <w:tcPr>
            <w:tcW w:w="3622" w:type="dxa"/>
          </w:tcPr>
          <w:p w14:paraId="117263C1" w14:textId="7F6DFB0F" w:rsidR="00C0697F" w:rsidRDefault="00C0697F" w:rsidP="00C0697F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04.02.2023</w:t>
            </w:r>
          </w:p>
        </w:tc>
        <w:tc>
          <w:tcPr>
            <w:tcW w:w="2508" w:type="dxa"/>
          </w:tcPr>
          <w:p w14:paraId="6C698D38" w14:textId="0AC9272A" w:rsidR="00C0697F" w:rsidRDefault="00C0697F" w:rsidP="00C069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5 312 600</w:t>
            </w:r>
          </w:p>
        </w:tc>
        <w:tc>
          <w:tcPr>
            <w:tcW w:w="2508" w:type="dxa"/>
          </w:tcPr>
          <w:p w14:paraId="285BA0B2" w14:textId="3483F04D" w:rsidR="00C0697F" w:rsidRPr="00EE222D" w:rsidRDefault="00C0697F" w:rsidP="00C069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5E30902C" w14:textId="1C9204CA" w:rsidR="00C0697F" w:rsidRPr="00AB6AF4" w:rsidRDefault="00C0697F" w:rsidP="00C0697F">
            <w:pPr>
              <w:jc w:val="center"/>
              <w:rPr>
                <w:rFonts w:ascii="Times New Roman" w:hAnsi="Times New Roman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BB09B39" w:rsidR="00C0697F" w:rsidRDefault="00C0697F" w:rsidP="00C0697F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04.02.2023</w:t>
            </w:r>
          </w:p>
        </w:tc>
        <w:tc>
          <w:tcPr>
            <w:tcW w:w="3622" w:type="dxa"/>
          </w:tcPr>
          <w:p w14:paraId="5CD8B3BF" w14:textId="1C7306DC" w:rsidR="00C0697F" w:rsidRDefault="00C0697F" w:rsidP="00C0697F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19.02.2023</w:t>
            </w:r>
          </w:p>
        </w:tc>
        <w:tc>
          <w:tcPr>
            <w:tcW w:w="2508" w:type="dxa"/>
          </w:tcPr>
          <w:p w14:paraId="00747DC2" w14:textId="515000E6" w:rsidR="00C0697F" w:rsidRDefault="00C0697F" w:rsidP="00C069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5 220 400</w:t>
            </w:r>
          </w:p>
        </w:tc>
        <w:tc>
          <w:tcPr>
            <w:tcW w:w="2508" w:type="dxa"/>
          </w:tcPr>
          <w:p w14:paraId="10092703" w14:textId="41BE6F8F" w:rsidR="00C0697F" w:rsidRPr="00EE222D" w:rsidRDefault="00C0697F" w:rsidP="00C069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4A2A6606" w14:textId="1582FF72" w:rsidR="00C0697F" w:rsidRPr="00AB6AF4" w:rsidRDefault="00C0697F" w:rsidP="00C0697F">
            <w:pPr>
              <w:jc w:val="center"/>
              <w:rPr>
                <w:rFonts w:ascii="Times New Roman" w:hAnsi="Times New Roman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30F52721" w14:textId="77777777" w:rsidTr="00341FE0">
        <w:trPr>
          <w:trHeight w:val="281"/>
        </w:trPr>
        <w:tc>
          <w:tcPr>
            <w:tcW w:w="3758" w:type="dxa"/>
          </w:tcPr>
          <w:p w14:paraId="797C38CF" w14:textId="74F14627" w:rsidR="00C0697F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19.02.2023</w:t>
            </w:r>
          </w:p>
        </w:tc>
        <w:tc>
          <w:tcPr>
            <w:tcW w:w="3622" w:type="dxa"/>
          </w:tcPr>
          <w:p w14:paraId="2D9C45E0" w14:textId="5F49C529" w:rsidR="00C0697F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06.03.2023</w:t>
            </w:r>
          </w:p>
        </w:tc>
        <w:tc>
          <w:tcPr>
            <w:tcW w:w="2508" w:type="dxa"/>
          </w:tcPr>
          <w:p w14:paraId="5F3172C5" w14:textId="284ABC1E" w:rsidR="00C0697F" w:rsidRDefault="00C0697F" w:rsidP="00C069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5 128 200</w:t>
            </w:r>
          </w:p>
        </w:tc>
        <w:tc>
          <w:tcPr>
            <w:tcW w:w="2508" w:type="dxa"/>
          </w:tcPr>
          <w:p w14:paraId="070CEBF3" w14:textId="147BAABD" w:rsidR="00C0697F" w:rsidRPr="00C81864" w:rsidRDefault="00C0697F" w:rsidP="00C069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15C490D6" w14:textId="3D85A7B7" w:rsidR="00C0697F" w:rsidRPr="00956867" w:rsidRDefault="00C0697F" w:rsidP="00C0697F">
            <w:pPr>
              <w:jc w:val="center"/>
              <w:rPr>
                <w:rFonts w:ascii="Times New Roman" w:hAnsi="Times New Roman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  <w:tr w:rsidR="00C0697F" w14:paraId="015C4054" w14:textId="77777777" w:rsidTr="00341FE0">
        <w:trPr>
          <w:trHeight w:val="281"/>
        </w:trPr>
        <w:tc>
          <w:tcPr>
            <w:tcW w:w="3758" w:type="dxa"/>
          </w:tcPr>
          <w:p w14:paraId="419B5B53" w14:textId="0E79CCDE" w:rsidR="00C0697F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06.03.2023</w:t>
            </w:r>
          </w:p>
        </w:tc>
        <w:tc>
          <w:tcPr>
            <w:tcW w:w="3622" w:type="dxa"/>
          </w:tcPr>
          <w:p w14:paraId="000B59F8" w14:textId="75D62B8E" w:rsidR="00C0697F" w:rsidRDefault="00C0697F" w:rsidP="00C0697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21.03.2023</w:t>
            </w:r>
          </w:p>
        </w:tc>
        <w:tc>
          <w:tcPr>
            <w:tcW w:w="2508" w:type="dxa"/>
          </w:tcPr>
          <w:p w14:paraId="4E873843" w14:textId="2C12BDC0" w:rsidR="00C0697F" w:rsidRDefault="00C0697F" w:rsidP="00C069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5 036 000</w:t>
            </w:r>
          </w:p>
        </w:tc>
        <w:tc>
          <w:tcPr>
            <w:tcW w:w="2508" w:type="dxa"/>
          </w:tcPr>
          <w:p w14:paraId="348652E2" w14:textId="49ADFEE9" w:rsidR="00C0697F" w:rsidRPr="00C81864" w:rsidRDefault="00C0697F" w:rsidP="00C069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44BF9">
              <w:rPr>
                <w:rFonts w:ascii="Times New Roman" w:hAnsi="Times New Roman"/>
              </w:rPr>
              <w:t>92 200</w:t>
            </w:r>
          </w:p>
        </w:tc>
        <w:tc>
          <w:tcPr>
            <w:tcW w:w="2058" w:type="dxa"/>
          </w:tcPr>
          <w:p w14:paraId="202688D6" w14:textId="03C76615" w:rsidR="00C0697F" w:rsidRPr="00956867" w:rsidRDefault="00C0697F" w:rsidP="00C0697F">
            <w:pPr>
              <w:jc w:val="center"/>
              <w:rPr>
                <w:rFonts w:ascii="Times New Roman" w:hAnsi="Times New Roman"/>
              </w:rPr>
            </w:pPr>
            <w:r w:rsidRPr="00927FF7">
              <w:rPr>
                <w:rFonts w:ascii="Times New Roman" w:hAnsi="Times New Roman"/>
              </w:rPr>
              <w:t>595 800</w:t>
            </w:r>
          </w:p>
        </w:tc>
      </w:tr>
    </w:tbl>
    <w:bookmarkEnd w:id="0"/>
    <w:p w14:paraId="67E22634" w14:textId="43F07B7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22E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5 036 000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2022-09-21T09:17:00Z</dcterms:created>
  <dcterms:modified xsi:type="dcterms:W3CDTF">2022-09-21T09:17:00Z</dcterms:modified>
</cp:coreProperties>
</file>